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9C0" w:rsidRDefault="004B39C0" w:rsidP="004B39C0"/>
    <w:p w:rsidR="003E318D" w:rsidRDefault="003E318D" w:rsidP="004B39C0"/>
    <w:p w:rsidR="003E318D" w:rsidRDefault="003E318D" w:rsidP="004B39C0"/>
    <w:tbl>
      <w:tblPr>
        <w:tblStyle w:val="Grilledutableau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2"/>
        <w:gridCol w:w="645"/>
        <w:gridCol w:w="3935"/>
        <w:gridCol w:w="142"/>
      </w:tblGrid>
      <w:tr w:rsidR="00A415B2" w:rsidRPr="00417A45" w:rsidTr="00001968">
        <w:trPr>
          <w:trHeight w:val="8188"/>
        </w:trPr>
        <w:tc>
          <w:tcPr>
            <w:tcW w:w="9464" w:type="dxa"/>
            <w:gridSpan w:val="4"/>
            <w:shd w:val="clear" w:color="auto" w:fill="FFFFFF" w:themeFill="background1"/>
          </w:tcPr>
          <w:tbl>
            <w:tblPr>
              <w:tblW w:w="9225" w:type="dxa"/>
              <w:tblCellSpacing w:w="0" w:type="dxa"/>
              <w:tblLayout w:type="fixed"/>
              <w:tblLook w:val="04A0" w:firstRow="1" w:lastRow="0" w:firstColumn="1" w:lastColumn="0" w:noHBand="0" w:noVBand="1"/>
            </w:tblPr>
            <w:tblGrid>
              <w:gridCol w:w="9225"/>
            </w:tblGrid>
            <w:tr w:rsidR="00A415B2" w:rsidTr="006A07B9">
              <w:trPr>
                <w:trHeight w:val="3435"/>
                <w:tblCellSpacing w:w="0" w:type="dxa"/>
              </w:trPr>
              <w:tc>
                <w:tcPr>
                  <w:tcW w:w="922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A415B2" w:rsidRDefault="00300465">
                  <w:pPr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5DCE9CCD" wp14:editId="5A623C23">
                        <wp:extent cx="5838825" cy="2570480"/>
                        <wp:effectExtent l="0" t="0" r="9525" b="127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quette-A5-invitationPOUR 18-04-2016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8825" cy="2570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415B2" w:rsidTr="006A07B9">
              <w:trPr>
                <w:trHeight w:val="407"/>
                <w:tblCellSpacing w:w="0" w:type="dxa"/>
              </w:trPr>
              <w:tc>
                <w:tcPr>
                  <w:tcW w:w="922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0F5BEF" w:rsidRDefault="000F5BEF">
                  <w:pPr>
                    <w:pStyle w:val="style57"/>
                    <w:jc w:val="center"/>
                    <w:rPr>
                      <w:color w:val="E36C0A" w:themeColor="accent6" w:themeShade="BF"/>
                    </w:rPr>
                  </w:pPr>
                  <w:r>
                    <w:rPr>
                      <w:color w:val="E36C0A" w:themeColor="accent6" w:themeShade="BF"/>
                    </w:rPr>
                    <w:t>Nouveautés 2017 des logiciels BIM et optimisation du réseau informatique</w:t>
                  </w:r>
                </w:p>
                <w:p w:rsidR="00676E4F" w:rsidRPr="000F5BEF" w:rsidRDefault="00676E4F">
                  <w:pPr>
                    <w:pStyle w:val="style57"/>
                    <w:jc w:val="center"/>
                    <w:rPr>
                      <w:b w:val="0"/>
                    </w:rPr>
                  </w:pPr>
                  <w:r w:rsidRPr="000F5BEF">
                    <w:rPr>
                      <w:b w:val="0"/>
                    </w:rPr>
                    <w:t>Venez découvrir comment le BIM et la virtualisation vous simplifient la vie !</w:t>
                  </w:r>
                </w:p>
                <w:p w:rsidR="001360C1" w:rsidRDefault="001360C1">
                  <w:pPr>
                    <w:pStyle w:val="style1"/>
                  </w:pPr>
                  <w:r>
                    <w:t xml:space="preserve">Alors que les projets </w:t>
                  </w:r>
                  <w:r w:rsidR="00D51D97">
                    <w:t>sont de plus en plus complexes</w:t>
                  </w:r>
                  <w:r>
                    <w:t xml:space="preserve">, </w:t>
                  </w:r>
                  <w:r w:rsidR="00E14939">
                    <w:t xml:space="preserve">la technologie </w:t>
                  </w:r>
                  <w:r w:rsidR="00D51D97">
                    <w:t>gagne en simplification :</w:t>
                  </w:r>
                </w:p>
                <w:p w:rsidR="00A415B2" w:rsidRDefault="001360C1" w:rsidP="00456F47">
                  <w:pPr>
                    <w:pStyle w:val="style1"/>
                    <w:numPr>
                      <w:ilvl w:val="0"/>
                      <w:numId w:val="16"/>
                    </w:numPr>
                  </w:pPr>
                  <w:r>
                    <w:t xml:space="preserve">La technologie BIM </w:t>
                  </w:r>
                  <w:r w:rsidR="000F5BEF">
                    <w:t xml:space="preserve">(Building Information </w:t>
                  </w:r>
                  <w:proofErr w:type="spellStart"/>
                  <w:r w:rsidR="000F5BEF">
                    <w:t>Modeling</w:t>
                  </w:r>
                  <w:proofErr w:type="spellEnd"/>
                  <w:r w:rsidR="000F5BEF">
                    <w:t xml:space="preserve">) </w:t>
                  </w:r>
                  <w:r>
                    <w:t>offre des solutions de conception, de visualisation, de simulation et de collaboration aux équipes multidisciplinaires</w:t>
                  </w:r>
                </w:p>
                <w:p w:rsidR="001360C1" w:rsidRDefault="001360C1" w:rsidP="00456F47">
                  <w:pPr>
                    <w:pStyle w:val="style1"/>
                    <w:numPr>
                      <w:ilvl w:val="0"/>
                      <w:numId w:val="16"/>
                    </w:numPr>
                  </w:pPr>
                  <w:r>
                    <w:t xml:space="preserve">La virtualisation </w:t>
                  </w:r>
                  <w:r w:rsidR="00BF147A">
                    <w:t xml:space="preserve">permet une utilisation plus </w:t>
                  </w:r>
                  <w:r w:rsidR="000F5BEF">
                    <w:t>confortable</w:t>
                  </w:r>
                  <w:r w:rsidR="00BF147A">
                    <w:t>, plu</w:t>
                  </w:r>
                  <w:r w:rsidR="00EB7BE7">
                    <w:t xml:space="preserve">s fiable et plus sécurisée </w:t>
                  </w:r>
                  <w:r w:rsidR="000F5BEF">
                    <w:t xml:space="preserve">du réseau informatique et </w:t>
                  </w:r>
                  <w:r w:rsidR="00EB7BE7">
                    <w:t>de</w:t>
                  </w:r>
                  <w:r w:rsidR="00BF147A">
                    <w:t>s logiciels BIM</w:t>
                  </w:r>
                </w:p>
                <w:p w:rsidR="00A415B2" w:rsidRDefault="00A415B2">
                  <w:pPr>
                    <w:pStyle w:val="style1"/>
                  </w:pPr>
                  <w:r>
                    <w:t xml:space="preserve">Pour vous accompagner sur le chemin </w:t>
                  </w:r>
                  <w:r w:rsidR="00EB7BE7">
                    <w:t xml:space="preserve">de </w:t>
                  </w:r>
                  <w:r w:rsidR="00D51D97">
                    <w:t>la</w:t>
                  </w:r>
                  <w:r w:rsidR="00EB7BE7">
                    <w:t xml:space="preserve"> transition numérique</w:t>
                  </w:r>
                  <w:r>
                    <w:t xml:space="preserve"> et </w:t>
                  </w:r>
                  <w:r w:rsidR="001360C1">
                    <w:t>vous apporter l</w:t>
                  </w:r>
                  <w:r w:rsidR="00F90786">
                    <w:t xml:space="preserve">es solutions </w:t>
                  </w:r>
                  <w:r w:rsidR="00EB7BE7">
                    <w:t>matérielles et logicielles</w:t>
                  </w:r>
                  <w:r w:rsidR="001360C1">
                    <w:t xml:space="preserve"> les plus adaptées à vos besoins</w:t>
                  </w:r>
                  <w:r>
                    <w:t xml:space="preserve">, </w:t>
                  </w:r>
                  <w:r w:rsidR="00F90786" w:rsidRPr="00D51D97">
                    <w:rPr>
                      <w:rStyle w:val="style681"/>
                      <w:b/>
                      <w:bCs/>
                      <w:color w:val="365F91" w:themeColor="accent1" w:themeShade="BF"/>
                    </w:rPr>
                    <w:t xml:space="preserve">Quadri Concept, Projet Commun </w:t>
                  </w:r>
                  <w:r w:rsidRPr="0011619F">
                    <w:rPr>
                      <w:rStyle w:val="lev"/>
                      <w:b w:val="0"/>
                    </w:rPr>
                    <w:t>et</w:t>
                  </w:r>
                  <w:r>
                    <w:rPr>
                      <w:rStyle w:val="lev"/>
                    </w:rPr>
                    <w:t xml:space="preserve"> </w:t>
                  </w:r>
                  <w:proofErr w:type="spellStart"/>
                  <w:r w:rsidR="00F90786" w:rsidRPr="00D51D97">
                    <w:rPr>
                      <w:rStyle w:val="style681"/>
                      <w:b/>
                      <w:bCs/>
                      <w:color w:val="365F91" w:themeColor="accent1" w:themeShade="BF"/>
                    </w:rPr>
                    <w:t>Bimaxes</w:t>
                  </w:r>
                  <w:proofErr w:type="spellEnd"/>
                  <w:r w:rsidR="00F90786">
                    <w:rPr>
                      <w:rStyle w:val="style681"/>
                      <w:b/>
                      <w:bCs/>
                    </w:rPr>
                    <w:t xml:space="preserve"> </w:t>
                  </w:r>
                  <w:r w:rsidR="00676E4F">
                    <w:t>s’associent</w:t>
                  </w:r>
                  <w:r>
                    <w:t xml:space="preserve"> pour organiser à votre intention une journée spécifique</w:t>
                  </w:r>
                  <w:r w:rsidR="00CE52BB">
                    <w:t> :</w:t>
                  </w:r>
                </w:p>
                <w:tbl>
                  <w:tblPr>
                    <w:tblW w:w="0" w:type="auto"/>
                    <w:tblCellSpacing w:w="0" w:type="dxa"/>
                    <w:tblBorders>
                      <w:top w:val="dashed" w:sz="12" w:space="0" w:color="0070C0"/>
                      <w:left w:val="dashed" w:sz="12" w:space="0" w:color="0070C0"/>
                      <w:bottom w:val="dashed" w:sz="12" w:space="0" w:color="0070C0"/>
                      <w:right w:val="dashed" w:sz="12" w:space="0" w:color="0070C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60"/>
                  </w:tblGrid>
                  <w:tr w:rsidR="000A4F23" w:rsidTr="00D51D97">
                    <w:trPr>
                      <w:trHeight w:val="1022"/>
                      <w:tblCellSpacing w:w="0" w:type="dxa"/>
                    </w:trPr>
                    <w:tc>
                      <w:tcPr>
                        <w:tcW w:w="9060" w:type="dxa"/>
                        <w:gridSpan w:val="2"/>
                      </w:tcPr>
                      <w:p w:rsidR="000A4F23" w:rsidRPr="000A4F23" w:rsidRDefault="000A4F23" w:rsidP="00676E4F">
                        <w:pPr>
                          <w:pStyle w:val="NormalWeb"/>
                          <w:jc w:val="center"/>
                          <w:rPr>
                            <w:rStyle w:val="style581"/>
                            <w:color w:val="3333CC"/>
                            <w:sz w:val="22"/>
                            <w:szCs w:val="22"/>
                          </w:rPr>
                        </w:pPr>
                        <w:r w:rsidRPr="00D51D97">
                          <w:rPr>
                            <w:rStyle w:val="style631"/>
                            <w:rFonts w:ascii="Verdana" w:hAnsi="Verdana"/>
                            <w:b/>
                            <w:color w:val="E36C0A" w:themeColor="accent6" w:themeShade="BF"/>
                          </w:rPr>
                          <w:t>AT</w:t>
                        </w:r>
                        <w:r w:rsidR="00676E4F" w:rsidRPr="00D51D97">
                          <w:rPr>
                            <w:rStyle w:val="style631"/>
                            <w:rFonts w:ascii="Verdana" w:hAnsi="Verdana"/>
                            <w:b/>
                            <w:color w:val="E36C0A" w:themeColor="accent6" w:themeShade="BF"/>
                          </w:rPr>
                          <w:t>ELIERS DU BIM</w:t>
                        </w:r>
                        <w:r w:rsidRPr="00D51D97">
                          <w:rPr>
                            <w:rFonts w:ascii="Verdana" w:hAnsi="Verdana"/>
                            <w:b/>
                            <w:i/>
                            <w:color w:val="E36C0A" w:themeColor="accent6" w:themeShade="BF"/>
                          </w:rPr>
                          <w:br/>
                        </w:r>
                        <w:r w:rsidRPr="000A4F23">
                          <w:rPr>
                            <w:rFonts w:ascii="Verdana" w:hAnsi="Verdana"/>
                            <w:sz w:val="22"/>
                            <w:szCs w:val="22"/>
                          </w:rPr>
                          <w:br/>
                        </w:r>
                        <w:r w:rsidRPr="00D51D97">
                          <w:rPr>
                            <w:rFonts w:ascii="Verdana" w:hAnsi="Verdana"/>
                            <w:b/>
                            <w:sz w:val="22"/>
                            <w:szCs w:val="22"/>
                          </w:rPr>
                          <w:t>Mardi 24 mai 2016</w:t>
                        </w:r>
                      </w:p>
                    </w:tc>
                  </w:tr>
                  <w:tr w:rsidR="00A415B2" w:rsidTr="000A4F23">
                    <w:trPr>
                      <w:trHeight w:val="1920"/>
                      <w:tblCellSpacing w:w="0" w:type="dxa"/>
                    </w:trPr>
                    <w:tc>
                      <w:tcPr>
                        <w:tcW w:w="4500" w:type="dxa"/>
                        <w:hideMark/>
                      </w:tcPr>
                      <w:p w:rsidR="00496AB6" w:rsidRDefault="00B63646" w:rsidP="000950FA">
                        <w:pPr>
                          <w:pStyle w:val="NormalWeb"/>
                          <w:jc w:val="center"/>
                          <w:rPr>
                            <w:rFonts w:ascii="Verdana" w:hAnsi="Verdana"/>
                            <w:sz w:val="22"/>
                            <w:szCs w:val="22"/>
                          </w:rPr>
                        </w:pPr>
                        <w:r w:rsidRPr="008159C5">
                          <w:rPr>
                            <w:rFonts w:ascii="Verdana" w:hAnsi="Verdana"/>
                            <w:noProof/>
                            <w:sz w:val="18"/>
                            <w:szCs w:val="18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53364081" wp14:editId="6355760B">
                                  <wp:simplePos x="0" y="0"/>
                                  <wp:positionH relativeFrom="column">
                                    <wp:posOffset>311785</wp:posOffset>
                                  </wp:positionH>
                                  <wp:positionV relativeFrom="paragraph">
                                    <wp:posOffset>325755</wp:posOffset>
                                  </wp:positionV>
                                  <wp:extent cx="2148840" cy="335280"/>
                                  <wp:effectExtent l="0" t="0" r="22860" b="26670"/>
                                  <wp:wrapNone/>
                                  <wp:docPr id="3" name="Rectangle à coins arrondis 3">
                                    <a:hlinkClick xmlns:a="http://schemas.openxmlformats.org/drawingml/2006/main" r:id="rId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148840" cy="33528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0950FA" w:rsidRPr="00045CC6" w:rsidRDefault="00B63646" w:rsidP="000950FA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</w:rPr>
                                              </w:pPr>
                                              <w:hyperlink r:id="rId10" w:history="1">
                                                <w:r w:rsidR="0011619F" w:rsidRPr="00B63646">
                                                  <w:rPr>
                                                    <w:rStyle w:val="Lienhypertexte"/>
                                                    <w:b/>
                                                  </w:rPr>
                                                  <w:t>Inscription</w:t>
                                                </w:r>
                                              </w:hyperlink>
                                            </w:p>
                                            <w:p w:rsidR="00045CC6" w:rsidRDefault="00045CC6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</wp:anchor>
                              </w:drawing>
                            </mc:Choice>
                            <mc:Fallback>
                              <w:pict>
                                <v:roundrect id="Rectangle à coins arrondis 3" o:spid="_x0000_s1026" href="https://gems.autodesk.com/c/express/4b837145-df45-4b6a-b822-7ecc1b462dd3?i=24b01e34-fdfa-494b-b880-fb1a066c9494" style="position:absolute;left:0;text-align:left;margin-left:24.55pt;margin-top:25.65pt;width:169.2pt;height:26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" o:button="t" fillcolor="#fabf8f [1945]" strokecolor="#e36c0a [2409]" strokeweight="2pt">
                                  <v:fill o:detectmouseclick="t"/>
                                  <v:textbox>
                                    <w:txbxContent>
                                      <w:p w:rsidR="000950FA" w:rsidRPr="00045CC6" w:rsidRDefault="00B63646" w:rsidP="000950FA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hyperlink r:id="rId11" w:history="1">
                                          <w:r w:rsidR="0011619F" w:rsidRPr="00B63646">
                                            <w:rPr>
                                              <w:rStyle w:val="Lienhypertexte"/>
                                              <w:b/>
                                            </w:rPr>
                                            <w:t>Inscription</w:t>
                                          </w:r>
                                        </w:hyperlink>
                                      </w:p>
                                      <w:p w:rsidR="00045CC6" w:rsidRDefault="00045CC6"/>
                                    </w:txbxContent>
                                  </v:textbox>
                                </v:roundrect>
                              </w:pict>
                            </mc:Fallback>
                          </mc:AlternateContent>
                        </w:r>
                        <w:r w:rsidR="000950FA" w:rsidRPr="007953D5">
                          <w:rPr>
                            <w:rFonts w:ascii="Verdana" w:hAnsi="Verdana"/>
                            <w:noProof/>
                            <w:sz w:val="22"/>
                            <w:szCs w:val="22"/>
                          </w:rPr>
                          <w:t>Paticipez</w:t>
                        </w:r>
                        <w:r w:rsidR="000950FA" w:rsidRPr="007953D5">
                          <w:rPr>
                            <w:rFonts w:ascii="Verdana" w:hAnsi="Verdana"/>
                            <w:sz w:val="22"/>
                            <w:szCs w:val="22"/>
                          </w:rPr>
                          <w:t xml:space="preserve"> gratuitement :</w:t>
                        </w:r>
                      </w:p>
                      <w:p w:rsidR="008134A9" w:rsidRDefault="008134A9" w:rsidP="000950FA">
                        <w:pPr>
                          <w:pStyle w:val="NormalWeb"/>
                          <w:jc w:val="center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</w:p>
                      <w:p w:rsidR="00B63646" w:rsidRDefault="00B63646" w:rsidP="000950FA">
                        <w:pPr>
                          <w:pStyle w:val="NormalWeb"/>
                          <w:jc w:val="center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</w:p>
                      <w:p w:rsidR="00B63646" w:rsidRDefault="00B63646" w:rsidP="000950FA">
                        <w:pPr>
                          <w:pStyle w:val="NormalWeb"/>
                          <w:jc w:val="center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Ou </w:t>
                        </w:r>
                        <w:r w:rsidRPr="008159C5">
                          <w:rPr>
                            <w:rFonts w:ascii="Verdana" w:hAnsi="Verdana"/>
                            <w:sz w:val="18"/>
                            <w:szCs w:val="18"/>
                          </w:rPr>
                          <w:t>Tel : 06 15 57 55 42</w:t>
                        </w:r>
                      </w:p>
                      <w:p w:rsidR="00B63646" w:rsidRPr="008159C5" w:rsidRDefault="00B63646" w:rsidP="000950FA">
                        <w:pPr>
                          <w:pStyle w:val="NormalWeb"/>
                          <w:jc w:val="center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bookmarkStart w:id="0" w:name="_GoBack"/>
                        <w:bookmarkEnd w:id="0"/>
                      </w:p>
                    </w:tc>
                    <w:tc>
                      <w:tcPr>
                        <w:tcW w:w="4560" w:type="dxa"/>
                        <w:vAlign w:val="center"/>
                        <w:hideMark/>
                      </w:tcPr>
                      <w:p w:rsidR="00496AB6" w:rsidRPr="00D51D97" w:rsidRDefault="00496AB6" w:rsidP="00F90786">
                        <w:pPr>
                          <w:pStyle w:val="NormalWeb"/>
                          <w:jc w:val="center"/>
                          <w:rPr>
                            <w:rStyle w:val="style581"/>
                            <w:b w:val="0"/>
                            <w:sz w:val="22"/>
                            <w:szCs w:val="22"/>
                          </w:rPr>
                        </w:pPr>
                        <w:r w:rsidRPr="00D51D97">
                          <w:rPr>
                            <w:rStyle w:val="style581"/>
                            <w:b w:val="0"/>
                            <w:sz w:val="22"/>
                            <w:szCs w:val="22"/>
                          </w:rPr>
                          <w:t xml:space="preserve">Lieu : </w:t>
                        </w:r>
                      </w:p>
                      <w:p w:rsidR="00A415B2" w:rsidRDefault="00F90786" w:rsidP="00676E4F">
                        <w:pPr>
                          <w:pStyle w:val="NormalWeb"/>
                          <w:jc w:val="center"/>
                          <w:rPr>
                            <w:rStyle w:val="style581"/>
                          </w:rPr>
                        </w:pPr>
                        <w:r>
                          <w:rPr>
                            <w:rStyle w:val="style581"/>
                          </w:rPr>
                          <w:t>Quadri Concept</w:t>
                        </w:r>
                        <w:r w:rsidR="00A415B2">
                          <w:rPr>
                            <w:rFonts w:ascii="Verdana" w:hAnsi="Verdana"/>
                            <w:b/>
                            <w:bCs/>
                            <w:sz w:val="21"/>
                            <w:szCs w:val="21"/>
                          </w:rPr>
                          <w:br/>
                        </w:r>
                        <w:r>
                          <w:rPr>
                            <w:rStyle w:val="style581"/>
                          </w:rPr>
                          <w:t>a</w:t>
                        </w:r>
                        <w:r w:rsidR="00676E4F">
                          <w:rPr>
                            <w:rStyle w:val="style581"/>
                          </w:rPr>
                          <w:t>llée</w:t>
                        </w:r>
                        <w:r>
                          <w:rPr>
                            <w:rStyle w:val="style581"/>
                          </w:rPr>
                          <w:t xml:space="preserve"> de Berlin</w:t>
                        </w:r>
                        <w:r w:rsidR="00676E4F">
                          <w:rPr>
                            <w:rStyle w:val="style581"/>
                          </w:rPr>
                          <w:br/>
                        </w:r>
                        <w:r w:rsidR="00A415B2">
                          <w:rPr>
                            <w:rStyle w:val="style581"/>
                          </w:rPr>
                          <w:t>83</w:t>
                        </w:r>
                        <w:r w:rsidR="000A2B84">
                          <w:rPr>
                            <w:rStyle w:val="style581"/>
                          </w:rPr>
                          <w:t>50</w:t>
                        </w:r>
                        <w:r>
                          <w:rPr>
                            <w:rStyle w:val="style581"/>
                          </w:rPr>
                          <w:t>0</w:t>
                        </w:r>
                        <w:r w:rsidR="00A415B2">
                          <w:rPr>
                            <w:rStyle w:val="style581"/>
                          </w:rPr>
                          <w:t xml:space="preserve"> </w:t>
                        </w:r>
                        <w:r>
                          <w:rPr>
                            <w:rStyle w:val="style581"/>
                          </w:rPr>
                          <w:t>La Seyne-sur-Mer</w:t>
                        </w:r>
                      </w:p>
                      <w:p w:rsidR="00CD03BE" w:rsidRDefault="00CD03BE" w:rsidP="00676E4F">
                        <w:pPr>
                          <w:pStyle w:val="NormalWeb"/>
                          <w:jc w:val="center"/>
                          <w:rPr>
                            <w:rFonts w:ascii="Verdana" w:hAnsi="Verdana"/>
                            <w:bCs/>
                            <w:sz w:val="21"/>
                            <w:szCs w:val="21"/>
                          </w:rPr>
                        </w:pPr>
                      </w:p>
                      <w:p w:rsidR="00D51D97" w:rsidRPr="00D51D97" w:rsidRDefault="00D51D97" w:rsidP="00676E4F">
                        <w:pPr>
                          <w:pStyle w:val="NormalWeb"/>
                          <w:jc w:val="center"/>
                          <w:rPr>
                            <w:rFonts w:ascii="Verdana" w:hAnsi="Verdana"/>
                            <w:bCs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A415B2" w:rsidRDefault="00EB7BE7">
                  <w:pPr>
                    <w:pStyle w:val="style1"/>
                  </w:pPr>
                  <w:r>
                    <w:t>P</w:t>
                  </w:r>
                  <w:r w:rsidR="00A415B2">
                    <w:t>résentation</w:t>
                  </w:r>
                  <w:r>
                    <w:t>s</w:t>
                  </w:r>
                  <w:r w:rsidR="00A415B2">
                    <w:t xml:space="preserve"> </w:t>
                  </w:r>
                  <w:r>
                    <w:t xml:space="preserve">de la </w:t>
                  </w:r>
                  <w:r w:rsidRPr="00EB7BE7">
                    <w:rPr>
                      <w:b/>
                    </w:rPr>
                    <w:t>technologie de virtualisation</w:t>
                  </w:r>
                  <w:r>
                    <w:t xml:space="preserve">, de </w:t>
                  </w:r>
                  <w:r w:rsidRPr="00EB7BE7">
                    <w:rPr>
                      <w:b/>
                    </w:rPr>
                    <w:t>nouveautés logicielles 2017</w:t>
                  </w:r>
                  <w:r>
                    <w:t xml:space="preserve">, </w:t>
                  </w:r>
                  <w:r w:rsidR="00A415B2">
                    <w:rPr>
                      <w:rStyle w:val="lev"/>
                    </w:rPr>
                    <w:t>démonstrations personnalisées</w:t>
                  </w:r>
                  <w:r w:rsidR="00A415B2">
                    <w:t xml:space="preserve"> et </w:t>
                  </w:r>
                  <w:r w:rsidR="0011619F">
                    <w:rPr>
                      <w:rStyle w:val="lev"/>
                    </w:rPr>
                    <w:t>machines virtuelles</w:t>
                  </w:r>
                  <w:r w:rsidR="00A415B2">
                    <w:rPr>
                      <w:rStyle w:val="lev"/>
                    </w:rPr>
                    <w:t xml:space="preserve"> en libre</w:t>
                  </w:r>
                  <w:r w:rsidR="00B7170E">
                    <w:rPr>
                      <w:rStyle w:val="lev"/>
                    </w:rPr>
                    <w:t>-</w:t>
                  </w:r>
                  <w:r w:rsidR="00A415B2">
                    <w:rPr>
                      <w:rStyle w:val="lev"/>
                    </w:rPr>
                    <w:t>service</w:t>
                  </w:r>
                  <w:r w:rsidR="00A415B2">
                    <w:t xml:space="preserve"> vous permettront de vous faire une idée plus précise des avantages </w:t>
                  </w:r>
                  <w:r w:rsidR="0011619F">
                    <w:t>de ces nouvelles technologies</w:t>
                  </w:r>
                  <w:r>
                    <w:t xml:space="preserve"> </w:t>
                  </w:r>
                  <w:r w:rsidR="00A415B2">
                    <w:t>pour votre métier.</w:t>
                  </w:r>
                </w:p>
                <w:p w:rsidR="00A415B2" w:rsidRDefault="00CD3A48" w:rsidP="00CD3A48">
                  <w:pPr>
                    <w:pStyle w:val="style1"/>
                  </w:pPr>
                  <w:r>
                    <w:t xml:space="preserve"> </w:t>
                  </w:r>
                </w:p>
                <w:p w:rsidR="006A07B9" w:rsidRDefault="006A07B9" w:rsidP="00CD3A48">
                  <w:pPr>
                    <w:pStyle w:val="style1"/>
                  </w:pPr>
                </w:p>
              </w:tc>
            </w:tr>
          </w:tbl>
          <w:p w:rsidR="00CD3A48" w:rsidRDefault="006A07B9" w:rsidP="00D51D97">
            <w:pPr>
              <w:shd w:val="clear" w:color="auto" w:fill="365F91" w:themeFill="accent1" w:themeFillShade="BF"/>
              <w:jc w:val="center"/>
              <w:rPr>
                <w:rFonts w:ascii="Verdana" w:eastAsia="Times New Roman" w:hAnsi="Verdana"/>
                <w:b/>
                <w:color w:val="FFFFFF" w:themeColor="background1"/>
              </w:rPr>
            </w:pPr>
            <w:r>
              <w:rPr>
                <w:rFonts w:ascii="Verdana" w:eastAsia="Times New Roman" w:hAnsi="Verdana"/>
                <w:b/>
                <w:color w:val="FFFFFF" w:themeColor="background1"/>
              </w:rPr>
              <w:lastRenderedPageBreak/>
              <w:br/>
            </w:r>
            <w:r w:rsidR="00EB7BE7" w:rsidRPr="006A07B9">
              <w:rPr>
                <w:rFonts w:ascii="Verdana" w:eastAsia="Times New Roman" w:hAnsi="Verdana"/>
                <w:b/>
                <w:color w:val="FFFFFF" w:themeColor="background1"/>
              </w:rPr>
              <w:t>Programme du 24 mai 2016</w:t>
            </w:r>
            <w:r w:rsidR="00D51D97">
              <w:rPr>
                <w:rFonts w:ascii="Verdana" w:eastAsia="Times New Roman" w:hAnsi="Verdana"/>
                <w:b/>
                <w:color w:val="FFFFFF" w:themeColor="background1"/>
              </w:rPr>
              <w:t> :</w:t>
            </w:r>
          </w:p>
          <w:p w:rsidR="00EB7BE7" w:rsidRPr="00496AB6" w:rsidRDefault="00EB7BE7" w:rsidP="00D51D97">
            <w:pPr>
              <w:shd w:val="clear" w:color="auto" w:fill="365F91" w:themeFill="accent1" w:themeFillShade="BF"/>
              <w:rPr>
                <w:rFonts w:eastAsia="Times New Roman"/>
                <w:color w:val="3333CC"/>
              </w:rPr>
            </w:pPr>
          </w:p>
          <w:tbl>
            <w:tblPr>
              <w:tblW w:w="9209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65"/>
              <w:gridCol w:w="3544"/>
            </w:tblGrid>
            <w:tr w:rsidR="00EB7BE7" w:rsidTr="00CC4291">
              <w:trPr>
                <w:trHeight w:val="2730"/>
                <w:tblCellSpacing w:w="0" w:type="dxa"/>
              </w:trPr>
              <w:tc>
                <w:tcPr>
                  <w:tcW w:w="5665" w:type="dxa"/>
                  <w:hideMark/>
                </w:tcPr>
                <w:p w:rsidR="002C09E0" w:rsidRPr="006A07B9" w:rsidRDefault="006A07B9" w:rsidP="00496AB6">
                  <w:pPr>
                    <w:pStyle w:val="NormalWeb"/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br/>
                  </w:r>
                  <w:r w:rsidR="00B7170E" w:rsidRPr="006A07B9">
                    <w:rPr>
                      <w:rFonts w:ascii="Verdana" w:hAnsi="Verdana"/>
                      <w:b/>
                      <w:sz w:val="20"/>
                      <w:szCs w:val="20"/>
                    </w:rPr>
                    <w:t>Présentations</w:t>
                  </w:r>
                  <w:r w:rsidR="002C09E0" w:rsidRPr="006A07B9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– Salle 1</w:t>
                  </w:r>
                </w:p>
                <w:p w:rsidR="002C09E0" w:rsidRPr="000F5BEF" w:rsidRDefault="001E1CF0" w:rsidP="00001968">
                  <w:pPr>
                    <w:pStyle w:val="NormalWeb"/>
                    <w:ind w:left="57" w:firstLine="836"/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</w:pPr>
                  <w:r w:rsidRPr="006A07B9">
                    <w:rPr>
                      <w:rFonts w:ascii="Verdana" w:hAnsi="Verdana"/>
                      <w:sz w:val="18"/>
                      <w:szCs w:val="18"/>
                    </w:rPr>
                    <w:t xml:space="preserve">8h30 : </w:t>
                  </w:r>
                  <w:r w:rsidR="00CE52BB">
                    <w:rPr>
                      <w:rFonts w:ascii="Verdana" w:hAnsi="Verdana"/>
                      <w:sz w:val="18"/>
                      <w:szCs w:val="18"/>
                    </w:rPr>
                    <w:t xml:space="preserve">  </w:t>
                  </w:r>
                  <w:r w:rsidRPr="006A07B9">
                    <w:rPr>
                      <w:rFonts w:ascii="Verdana" w:hAnsi="Verdana"/>
                      <w:sz w:val="18"/>
                      <w:szCs w:val="18"/>
                    </w:rPr>
                    <w:t>Café d’accueil</w:t>
                  </w:r>
                  <w:r w:rsidR="00CD03BE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456F47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EB7BE7" w:rsidRPr="006A07B9">
                    <w:rPr>
                      <w:rFonts w:ascii="Verdana" w:hAnsi="Verdana"/>
                      <w:sz w:val="18"/>
                      <w:szCs w:val="18"/>
                    </w:rPr>
                    <w:t xml:space="preserve">9h00 : </w:t>
                  </w:r>
                  <w:r w:rsidR="00CE52BB">
                    <w:rPr>
                      <w:rFonts w:ascii="Verdana" w:hAnsi="Verdana"/>
                      <w:sz w:val="18"/>
                      <w:szCs w:val="18"/>
                    </w:rPr>
                    <w:t xml:space="preserve">  </w:t>
                  </w:r>
                  <w:r w:rsidRPr="00CC4291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 xml:space="preserve">Introduction </w:t>
                  </w:r>
                  <w:r w:rsidRPr="00CC4291">
                    <w:rPr>
                      <w:rFonts w:ascii="Verdana" w:hAnsi="Verdana"/>
                      <w:b/>
                      <w:sz w:val="18"/>
                      <w:szCs w:val="18"/>
                    </w:rPr>
                    <w:br/>
                  </w:r>
                  <w:r w:rsidRPr="006A07B9">
                    <w:rPr>
                      <w:rFonts w:ascii="Verdana" w:hAnsi="Verdana"/>
                      <w:i/>
                      <w:sz w:val="20"/>
                      <w:szCs w:val="20"/>
                    </w:rPr>
                    <w:t xml:space="preserve">         </w:t>
                  </w:r>
                  <w:r w:rsidR="00CE52BB">
                    <w:rPr>
                      <w:rFonts w:ascii="Verdana" w:hAnsi="Verdana"/>
                      <w:i/>
                      <w:sz w:val="20"/>
                      <w:szCs w:val="20"/>
                    </w:rPr>
                    <w:t xml:space="preserve"> </w:t>
                  </w:r>
                  <w:r w:rsidRPr="006A07B9">
                    <w:rPr>
                      <w:rFonts w:ascii="Verdana" w:hAnsi="Verdana"/>
                      <w:i/>
                      <w:sz w:val="20"/>
                      <w:szCs w:val="20"/>
                    </w:rPr>
                    <w:t xml:space="preserve"> </w:t>
                  </w:r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par </w:t>
                  </w:r>
                  <w:r w:rsidR="00676E4F">
                    <w:rPr>
                      <w:rFonts w:ascii="Verdana" w:hAnsi="Verdana"/>
                      <w:i/>
                      <w:sz w:val="18"/>
                      <w:szCs w:val="18"/>
                    </w:rPr>
                    <w:t>Mylène DECAIX</w:t>
                  </w:r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, Quadri Concept, </w:t>
                  </w:r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br/>
                    <w:t xml:space="preserve">          </w:t>
                  </w:r>
                  <w:r w:rsidR="00CE52BB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 </w:t>
                  </w:r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 par Christian </w:t>
                  </w:r>
                  <w:proofErr w:type="spellStart"/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>Patoz</w:t>
                  </w:r>
                  <w:proofErr w:type="spellEnd"/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>Bimaxes</w:t>
                  </w:r>
                  <w:proofErr w:type="spellEnd"/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 </w:t>
                  </w:r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br/>
                    <w:t xml:space="preserve">           </w:t>
                  </w:r>
                  <w:r w:rsidR="00CE52BB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 </w:t>
                  </w:r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>par Guillaume Duboc, Projet Commun</w:t>
                  </w:r>
                  <w:r w:rsidR="00CD03BE">
                    <w:rPr>
                      <w:rFonts w:ascii="Verdana" w:hAnsi="Verdana"/>
                      <w:i/>
                      <w:sz w:val="18"/>
                      <w:szCs w:val="18"/>
                    </w:rPr>
                    <w:br/>
                  </w:r>
                  <w:r w:rsidR="00456F47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Pr="006A07B9">
                    <w:rPr>
                      <w:rFonts w:ascii="Verdana" w:hAnsi="Verdana"/>
                      <w:sz w:val="18"/>
                      <w:szCs w:val="18"/>
                    </w:rPr>
                    <w:t xml:space="preserve">9h15 : </w:t>
                  </w:r>
                  <w:r w:rsidR="00CE52BB">
                    <w:rPr>
                      <w:rFonts w:ascii="Verdana" w:hAnsi="Verdana"/>
                      <w:sz w:val="18"/>
                      <w:szCs w:val="18"/>
                    </w:rPr>
                    <w:t xml:space="preserve">  </w:t>
                  </w:r>
                  <w:r w:rsidR="00676E4F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 xml:space="preserve">Le BIM architecture : </w:t>
                  </w:r>
                  <w:r w:rsidR="002C09E0"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Revit 2017</w:t>
                  </w:r>
                  <w:r w:rsidR="00082BDC" w:rsidRPr="006A07B9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 w:rsidR="00B7170E" w:rsidRPr="006A07B9">
                    <w:rPr>
                      <w:rFonts w:ascii="Verdana" w:hAnsi="Verdana"/>
                      <w:i/>
                      <w:sz w:val="20"/>
                      <w:szCs w:val="20"/>
                    </w:rPr>
                    <w:t xml:space="preserve">          </w:t>
                  </w:r>
                  <w:r w:rsidR="00CE52BB">
                    <w:rPr>
                      <w:rFonts w:ascii="Verdana" w:hAnsi="Verdana"/>
                      <w:i/>
                      <w:sz w:val="20"/>
                      <w:szCs w:val="20"/>
                    </w:rPr>
                    <w:t xml:space="preserve"> </w:t>
                  </w:r>
                  <w:r w:rsidR="00B7170E"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par </w:t>
                  </w:r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Serge </w:t>
                  </w:r>
                  <w:proofErr w:type="spellStart"/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>Ipoliti</w:t>
                  </w:r>
                  <w:proofErr w:type="spellEnd"/>
                  <w:r w:rsidR="00B7170E"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, </w:t>
                  </w:r>
                  <w:proofErr w:type="spellStart"/>
                  <w:r w:rsidR="00B7170E"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>Bimaxes</w:t>
                  </w:r>
                  <w:proofErr w:type="spellEnd"/>
                  <w:r w:rsidR="00CD03BE">
                    <w:rPr>
                      <w:rFonts w:ascii="Verdana" w:hAnsi="Verdana"/>
                      <w:i/>
                      <w:sz w:val="18"/>
                      <w:szCs w:val="18"/>
                    </w:rPr>
                    <w:br/>
                  </w:r>
                  <w:r w:rsidR="00456F47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2C09E0" w:rsidRPr="006A07B9">
                    <w:rPr>
                      <w:rFonts w:ascii="Verdana" w:hAnsi="Verdana"/>
                      <w:sz w:val="18"/>
                      <w:szCs w:val="18"/>
                    </w:rPr>
                    <w:t>10h</w:t>
                  </w:r>
                  <w:r w:rsidRPr="006A07B9">
                    <w:rPr>
                      <w:rFonts w:ascii="Verdana" w:hAnsi="Verdana"/>
                      <w:sz w:val="18"/>
                      <w:szCs w:val="18"/>
                    </w:rPr>
                    <w:t>15</w:t>
                  </w:r>
                  <w:r w:rsidR="00EB7BE7" w:rsidRPr="006A07B9">
                    <w:rPr>
                      <w:rFonts w:ascii="Verdana" w:hAnsi="Verdana"/>
                      <w:sz w:val="18"/>
                      <w:szCs w:val="18"/>
                    </w:rPr>
                    <w:t> :</w:t>
                  </w:r>
                  <w:r w:rsidR="00456F47">
                    <w:rPr>
                      <w:rFonts w:ascii="Verdana" w:hAnsi="Verdana"/>
                      <w:sz w:val="18"/>
                      <w:szCs w:val="18"/>
                    </w:rPr>
                    <w:t xml:space="preserve"> Pause</w:t>
                  </w:r>
                  <w:r w:rsidR="00CD03BE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456F47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Pr="006A07B9">
                    <w:rPr>
                      <w:rFonts w:ascii="Verdana" w:hAnsi="Verdana"/>
                      <w:sz w:val="18"/>
                      <w:szCs w:val="18"/>
                    </w:rPr>
                    <w:t>10h30</w:t>
                  </w:r>
                  <w:r w:rsidR="00EB7BE7" w:rsidRPr="006A07B9">
                    <w:rPr>
                      <w:rFonts w:ascii="Verdana" w:hAnsi="Verdana"/>
                      <w:sz w:val="18"/>
                      <w:szCs w:val="18"/>
                    </w:rPr>
                    <w:t> :</w:t>
                  </w:r>
                  <w:r w:rsidR="002C09E0" w:rsidRPr="006A07B9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="000F5BEF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Optimisation informatique et t</w:t>
                  </w:r>
                  <w:r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echnique</w:t>
                  </w:r>
                  <w:r w:rsidR="00001968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 xml:space="preserve"> d</w:t>
                  </w:r>
                  <w:r w:rsidR="00CC4291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 xml:space="preserve">e </w:t>
                  </w:r>
                  <w:r w:rsidR="00CC4291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br/>
                    <w:t xml:space="preserve">             </w:t>
                  </w:r>
                  <w:r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Virtualisation</w:t>
                  </w:r>
                  <w:r w:rsidRPr="006A07B9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 w:rsidRPr="006A07B9">
                    <w:rPr>
                      <w:rFonts w:ascii="Verdana" w:hAnsi="Verdana"/>
                      <w:i/>
                      <w:sz w:val="20"/>
                      <w:szCs w:val="20"/>
                    </w:rPr>
                    <w:t xml:space="preserve">           </w:t>
                  </w:r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par Patrick </w:t>
                  </w:r>
                  <w:proofErr w:type="spellStart"/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>Commandré</w:t>
                  </w:r>
                  <w:proofErr w:type="spellEnd"/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>, Quadri</w:t>
                  </w:r>
                  <w:r w:rsidR="00CD03BE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 </w:t>
                  </w:r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>Concept</w:t>
                  </w:r>
                  <w:r w:rsidRPr="006A07B9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  <w:r w:rsidR="00CD03BE">
                    <w:rPr>
                      <w:rFonts w:ascii="Verdana" w:hAnsi="Verdana"/>
                      <w:b/>
                      <w:sz w:val="20"/>
                      <w:szCs w:val="20"/>
                    </w:rPr>
                    <w:br/>
                  </w:r>
                  <w:r w:rsidR="00456F47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Pr="006A07B9">
                    <w:rPr>
                      <w:rFonts w:ascii="Verdana" w:hAnsi="Verdana"/>
                      <w:sz w:val="18"/>
                      <w:szCs w:val="18"/>
                    </w:rPr>
                    <w:t>11h30</w:t>
                  </w:r>
                  <w:r w:rsidR="00EB7BE7" w:rsidRPr="006A07B9">
                    <w:rPr>
                      <w:rFonts w:ascii="Verdana" w:hAnsi="Verdana"/>
                      <w:sz w:val="18"/>
                      <w:szCs w:val="18"/>
                    </w:rPr>
                    <w:t> :</w:t>
                  </w:r>
                  <w:r w:rsidR="002C09E0" w:rsidRPr="006A07B9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Nouveautés AutoCAD 2017</w:t>
                  </w:r>
                  <w:r w:rsidRPr="006A07B9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            par Christian </w:t>
                  </w:r>
                  <w:proofErr w:type="spellStart"/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>Patoz</w:t>
                  </w:r>
                  <w:proofErr w:type="spellEnd"/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>Bimaxes</w:t>
                  </w:r>
                  <w:proofErr w:type="spellEnd"/>
                  <w:r w:rsidR="00CD03BE">
                    <w:rPr>
                      <w:rFonts w:ascii="Verdana" w:hAnsi="Verdana"/>
                      <w:i/>
                      <w:sz w:val="18"/>
                      <w:szCs w:val="18"/>
                    </w:rPr>
                    <w:br/>
                  </w:r>
                  <w:r w:rsidR="00456F47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676E4F">
                    <w:rPr>
                      <w:rFonts w:ascii="Verdana" w:hAnsi="Verdana"/>
                      <w:sz w:val="18"/>
                      <w:szCs w:val="18"/>
                    </w:rPr>
                    <w:t>12h0</w:t>
                  </w:r>
                  <w:r w:rsidRPr="006A07B9">
                    <w:rPr>
                      <w:rFonts w:ascii="Verdana" w:hAnsi="Verdana"/>
                      <w:sz w:val="18"/>
                      <w:szCs w:val="18"/>
                    </w:rPr>
                    <w:t>0</w:t>
                  </w:r>
                  <w:r w:rsidR="002C09E0" w:rsidRPr="006A07B9">
                    <w:rPr>
                      <w:rFonts w:ascii="Verdana" w:hAnsi="Verdana"/>
                      <w:sz w:val="18"/>
                      <w:szCs w:val="18"/>
                    </w:rPr>
                    <w:t xml:space="preserve"> : </w:t>
                  </w:r>
                  <w:r w:rsidR="00676E4F" w:rsidRPr="00676E4F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Questions - Réponses</w:t>
                  </w:r>
                </w:p>
                <w:p w:rsidR="00676E4F" w:rsidRPr="006A07B9" w:rsidRDefault="00676E4F" w:rsidP="00001968">
                  <w:pPr>
                    <w:pStyle w:val="NormalWeb"/>
                    <w:ind w:left="57"/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12h30 : </w:t>
                  </w:r>
                  <w:r w:rsidRPr="006A07B9">
                    <w:rPr>
                      <w:rFonts w:ascii="Verdana" w:hAnsi="Verdana"/>
                      <w:sz w:val="18"/>
                      <w:szCs w:val="18"/>
                    </w:rPr>
                    <w:t>Déjeuner buffet offert</w:t>
                  </w:r>
                </w:p>
                <w:p w:rsidR="00456F47" w:rsidRPr="00D51D97" w:rsidRDefault="002C09E0" w:rsidP="00CC4291">
                  <w:pPr>
                    <w:pStyle w:val="NormalWeb"/>
                    <w:ind w:left="57"/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</w:pPr>
                  <w:r w:rsidRPr="006A07B9">
                    <w:rPr>
                      <w:rFonts w:ascii="Verdana" w:hAnsi="Verdana"/>
                      <w:sz w:val="18"/>
                      <w:szCs w:val="18"/>
                    </w:rPr>
                    <w:t>13h30 :</w:t>
                  </w:r>
                  <w:r w:rsidR="00CE52BB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="00676E4F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 xml:space="preserve">Synthèse 3D et DOE numérique : </w:t>
                  </w:r>
                  <w:proofErr w:type="spellStart"/>
                  <w:r w:rsidR="00676E4F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N</w:t>
                  </w:r>
                  <w:r w:rsidR="00CC4291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avisworks</w:t>
                  </w:r>
                  <w:proofErr w:type="spellEnd"/>
                  <w:r w:rsidR="00CC4291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br/>
                    <w:t xml:space="preserve">             </w:t>
                  </w:r>
                  <w:r w:rsidR="000F1539"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2017</w:t>
                  </w:r>
                  <w:r w:rsidR="000F1539" w:rsidRPr="006A07B9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0F1539" w:rsidRPr="006A07B9">
                    <w:rPr>
                      <w:rFonts w:ascii="Verdana" w:hAnsi="Verdana"/>
                      <w:i/>
                      <w:sz w:val="20"/>
                      <w:szCs w:val="20"/>
                    </w:rPr>
                    <w:t xml:space="preserve">          </w:t>
                  </w:r>
                  <w:r w:rsidR="00CE52BB">
                    <w:rPr>
                      <w:rFonts w:ascii="Verdana" w:hAnsi="Verdana"/>
                      <w:i/>
                      <w:sz w:val="20"/>
                      <w:szCs w:val="20"/>
                    </w:rPr>
                    <w:t xml:space="preserve"> </w:t>
                  </w:r>
                  <w:r w:rsidR="00676E4F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par Christian </w:t>
                  </w:r>
                  <w:proofErr w:type="spellStart"/>
                  <w:r w:rsidR="00676E4F">
                    <w:rPr>
                      <w:rFonts w:ascii="Verdana" w:hAnsi="Verdana"/>
                      <w:i/>
                      <w:sz w:val="18"/>
                      <w:szCs w:val="18"/>
                    </w:rPr>
                    <w:t>Patoz</w:t>
                  </w:r>
                  <w:proofErr w:type="spellEnd"/>
                  <w:r w:rsidR="00676E4F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 et Patrick Ernst,</w:t>
                  </w:r>
                  <w:r w:rsidR="000F1539"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0F1539"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>Bimaxes</w:t>
                  </w:r>
                  <w:proofErr w:type="spellEnd"/>
                  <w:r w:rsidR="000F1539" w:rsidRPr="006A07B9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  <w:r w:rsidR="00CD03BE">
                    <w:rPr>
                      <w:rFonts w:ascii="Verdana" w:hAnsi="Verdana"/>
                      <w:b/>
                      <w:sz w:val="20"/>
                      <w:szCs w:val="20"/>
                    </w:rPr>
                    <w:br/>
                  </w:r>
                  <w:r w:rsidR="00456F47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 w:rsidRPr="006A07B9">
                    <w:rPr>
                      <w:rFonts w:ascii="Verdana" w:hAnsi="Verdana"/>
                      <w:sz w:val="18"/>
                      <w:szCs w:val="18"/>
                    </w:rPr>
                    <w:t>14h30 :</w:t>
                  </w:r>
                  <w:r w:rsidR="00CE52BB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="00676E4F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Le BIM pour les</w:t>
                  </w:r>
                  <w:r w:rsidR="00CC4291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 xml:space="preserve"> infrastructures : </w:t>
                  </w:r>
                  <w:proofErr w:type="spellStart"/>
                  <w:r w:rsidR="00CC4291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Infraworks</w:t>
                  </w:r>
                  <w:proofErr w:type="spellEnd"/>
                  <w:r w:rsidR="00CC4291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br/>
                    <w:t xml:space="preserve">            </w:t>
                  </w:r>
                  <w:r w:rsidR="00676E4F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2017</w:t>
                  </w:r>
                  <w:r w:rsidR="000F1539"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 xml:space="preserve">                </w:t>
                  </w:r>
                  <w:r w:rsidR="000F1539"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br/>
                    <w:t xml:space="preserve">            </w:t>
                  </w:r>
                  <w:r w:rsidR="00CE52BB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 xml:space="preserve"> </w:t>
                  </w:r>
                  <w:r w:rsidR="000F1539"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par Patrick Ernst, </w:t>
                  </w:r>
                  <w:proofErr w:type="spellStart"/>
                  <w:r w:rsidR="000F1539"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>B</w:t>
                  </w:r>
                  <w:r w:rsidR="0011619F">
                    <w:rPr>
                      <w:rFonts w:ascii="Verdana" w:hAnsi="Verdana"/>
                      <w:i/>
                      <w:sz w:val="18"/>
                      <w:szCs w:val="18"/>
                    </w:rPr>
                    <w:t>imaxes</w:t>
                  </w:r>
                  <w:proofErr w:type="spellEnd"/>
                  <w:r w:rsidR="00CD03BE">
                    <w:rPr>
                      <w:rFonts w:ascii="Verdana" w:hAnsi="Verdana"/>
                      <w:i/>
                      <w:sz w:val="18"/>
                      <w:szCs w:val="18"/>
                    </w:rPr>
                    <w:br/>
                  </w:r>
                  <w:r w:rsidR="00456F47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 w:rsidR="000F1539" w:rsidRPr="006A07B9">
                    <w:rPr>
                      <w:rFonts w:ascii="Verdana" w:hAnsi="Verdana"/>
                      <w:sz w:val="18"/>
                      <w:szCs w:val="18"/>
                    </w:rPr>
                    <w:t>15h30 </w:t>
                  </w:r>
                  <w:proofErr w:type="gramStart"/>
                  <w:r w:rsidR="000F1539" w:rsidRPr="006A07B9">
                    <w:rPr>
                      <w:rFonts w:ascii="Verdana" w:hAnsi="Verdana"/>
                      <w:sz w:val="18"/>
                      <w:szCs w:val="18"/>
                    </w:rPr>
                    <w:t>:</w:t>
                  </w:r>
                  <w:r w:rsidR="00CE52BB">
                    <w:rPr>
                      <w:rFonts w:ascii="Verdana" w:hAnsi="Verdana"/>
                      <w:sz w:val="18"/>
                      <w:szCs w:val="18"/>
                    </w:rPr>
                    <w:t xml:space="preserve">  </w:t>
                  </w:r>
                  <w:r w:rsidR="000F1539" w:rsidRPr="006A07B9">
                    <w:rPr>
                      <w:rFonts w:ascii="Verdana" w:hAnsi="Verdana"/>
                      <w:sz w:val="18"/>
                      <w:szCs w:val="18"/>
                    </w:rPr>
                    <w:t>Pause</w:t>
                  </w:r>
                  <w:proofErr w:type="gramEnd"/>
                  <w:r w:rsidR="00CD03BE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456F47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 w:rsidR="00B7170E" w:rsidRPr="006A07B9">
                    <w:rPr>
                      <w:rFonts w:ascii="Verdana" w:hAnsi="Verdana"/>
                      <w:sz w:val="18"/>
                      <w:szCs w:val="18"/>
                    </w:rPr>
                    <w:t xml:space="preserve">15h30 : </w:t>
                  </w:r>
                  <w:r w:rsidR="00CE52BB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="00676E4F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Une solution BI</w:t>
                  </w:r>
                  <w:r w:rsidR="00CC4291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M pour les réseaux</w:t>
                  </w:r>
                  <w:r w:rsidR="00CC4291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br/>
                    <w:t xml:space="preserve">              </w:t>
                  </w:r>
                  <w:r w:rsidR="00676E4F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techniques :</w:t>
                  </w:r>
                  <w:r w:rsidR="000F1539"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0F1539"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MagiCAD</w:t>
                  </w:r>
                  <w:proofErr w:type="spellEnd"/>
                  <w:r w:rsidR="000F1539"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 xml:space="preserve"> 2017</w:t>
                  </w:r>
                  <w:r w:rsidR="000F1539" w:rsidRPr="006A07B9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0F1539" w:rsidRPr="006A07B9">
                    <w:rPr>
                      <w:rFonts w:ascii="Verdana" w:hAnsi="Verdana"/>
                      <w:i/>
                      <w:sz w:val="20"/>
                      <w:szCs w:val="20"/>
                    </w:rPr>
                    <w:t xml:space="preserve">            </w:t>
                  </w:r>
                  <w:r w:rsidR="000F1539"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>par Guillaume Duboc, Projet</w:t>
                  </w:r>
                  <w:r w:rsidR="006A07B9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 </w:t>
                  </w:r>
                  <w:r w:rsidR="000F1539" w:rsidRPr="006A07B9">
                    <w:rPr>
                      <w:rFonts w:ascii="Verdana" w:hAnsi="Verdana"/>
                      <w:i/>
                      <w:sz w:val="18"/>
                      <w:szCs w:val="18"/>
                    </w:rPr>
                    <w:t>Commun</w:t>
                  </w:r>
                  <w:r w:rsidR="000F1539" w:rsidRPr="006A07B9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  <w:r w:rsidR="00CD03BE">
                    <w:rPr>
                      <w:rFonts w:ascii="Verdana" w:hAnsi="Verdana"/>
                      <w:b/>
                      <w:sz w:val="20"/>
                      <w:szCs w:val="20"/>
                    </w:rPr>
                    <w:br/>
                  </w:r>
                  <w:r w:rsidR="00456F47">
                    <w:rPr>
                      <w:rFonts w:ascii="Verdana" w:hAnsi="Verdana"/>
                      <w:sz w:val="20"/>
                      <w:szCs w:val="20"/>
                    </w:rPr>
                    <w:br/>
                  </w:r>
                  <w:r w:rsidR="00496AB6" w:rsidRPr="006A07B9">
                    <w:rPr>
                      <w:rFonts w:ascii="Verdana" w:hAnsi="Verdana"/>
                      <w:sz w:val="18"/>
                      <w:szCs w:val="18"/>
                    </w:rPr>
                    <w:t>16h30</w:t>
                  </w:r>
                  <w:r w:rsidR="00496AB6" w:rsidRPr="006A07B9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 : </w:t>
                  </w:r>
                  <w:r w:rsidR="00CE52BB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 </w:t>
                  </w:r>
                  <w:r w:rsidR="00496AB6"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Fin des présentations</w:t>
                  </w:r>
                </w:p>
              </w:tc>
              <w:tc>
                <w:tcPr>
                  <w:tcW w:w="3544" w:type="dxa"/>
                  <w:vAlign w:val="center"/>
                  <w:hideMark/>
                </w:tcPr>
                <w:p w:rsidR="002C09E0" w:rsidRPr="006A07B9" w:rsidRDefault="00D51D97" w:rsidP="006A07B9">
                  <w:pPr>
                    <w:pStyle w:val="NormalWeb"/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br/>
                  </w:r>
                  <w:r w:rsidR="002C09E0" w:rsidRPr="006A07B9">
                    <w:rPr>
                      <w:rFonts w:ascii="Verdana" w:hAnsi="Verdana"/>
                      <w:b/>
                      <w:sz w:val="20"/>
                      <w:szCs w:val="20"/>
                    </w:rPr>
                    <w:t>Ateliers – Salle 2</w:t>
                  </w:r>
                </w:p>
                <w:p w:rsidR="00496AB6" w:rsidRDefault="00496AB6" w:rsidP="002C09E0">
                  <w:pPr>
                    <w:pStyle w:val="NormalWeb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D03BE" w:rsidRDefault="00CD03BE" w:rsidP="002C09E0">
                  <w:pPr>
                    <w:pStyle w:val="NormalWeb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001968" w:rsidRDefault="00001968" w:rsidP="002C09E0">
                  <w:pPr>
                    <w:pStyle w:val="NormalWeb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D03BE" w:rsidRDefault="00CD03BE" w:rsidP="002C09E0">
                  <w:pPr>
                    <w:pStyle w:val="NormalWeb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A07B9" w:rsidRPr="006A07B9" w:rsidRDefault="006A07B9" w:rsidP="002C09E0">
                  <w:pPr>
                    <w:pStyle w:val="NormalWeb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C09E0" w:rsidRPr="00CC4291" w:rsidRDefault="0011619F" w:rsidP="00CC4291">
                  <w:pPr>
                    <w:pStyle w:val="NormalWeb"/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Machines virtuelles</w:t>
                  </w:r>
                  <w:r w:rsidR="002C09E0"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 xml:space="preserve"> en libre-service</w:t>
                  </w:r>
                  <w:r w:rsidR="00B7170E"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br/>
                  </w:r>
                  <w:r w:rsidR="00B7170E" w:rsidRPr="006A07B9">
                    <w:rPr>
                      <w:rFonts w:ascii="Verdana" w:hAnsi="Verdana"/>
                      <w:sz w:val="18"/>
                      <w:szCs w:val="18"/>
                    </w:rPr>
                    <w:t>d</w:t>
                  </w:r>
                  <w:r w:rsidR="007953D5">
                    <w:rPr>
                      <w:rFonts w:ascii="Verdana" w:hAnsi="Verdana"/>
                      <w:sz w:val="18"/>
                      <w:szCs w:val="18"/>
                    </w:rPr>
                    <w:t>e 9h00 à 12h30</w:t>
                  </w:r>
                  <w:r w:rsidR="00B66164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="00CC4291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B66164">
                    <w:rPr>
                      <w:rFonts w:ascii="Verdana" w:hAnsi="Verdana"/>
                      <w:sz w:val="18"/>
                      <w:szCs w:val="18"/>
                    </w:rPr>
                    <w:t xml:space="preserve">et de </w:t>
                  </w:r>
                  <w:r w:rsidR="00CC4291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B66164">
                    <w:rPr>
                      <w:rFonts w:ascii="Verdana" w:hAnsi="Verdana"/>
                      <w:sz w:val="18"/>
                      <w:szCs w:val="18"/>
                    </w:rPr>
                    <w:t>13h30 à 16</w:t>
                  </w:r>
                  <w:r w:rsidR="002C09E0" w:rsidRPr="006A07B9">
                    <w:rPr>
                      <w:rFonts w:ascii="Verdana" w:hAnsi="Verdana"/>
                      <w:sz w:val="18"/>
                      <w:szCs w:val="18"/>
                    </w:rPr>
                    <w:t>h30</w:t>
                  </w:r>
                </w:p>
                <w:p w:rsidR="00CD3059" w:rsidRPr="006A07B9" w:rsidRDefault="00CD3059" w:rsidP="002C09E0">
                  <w:pPr>
                    <w:pStyle w:val="NormalWeb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C09E0" w:rsidRPr="006A07B9" w:rsidRDefault="00B7170E" w:rsidP="006A07B9">
                  <w:pPr>
                    <w:pStyle w:val="NormalWeb"/>
                    <w:jc w:val="center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t>Démonstrations à la demande</w:t>
                  </w:r>
                  <w:r w:rsidRPr="006A07B9">
                    <w:rPr>
                      <w:rFonts w:ascii="Verdana" w:hAnsi="Verdana"/>
                      <w:b/>
                      <w:color w:val="3333CC"/>
                      <w:sz w:val="18"/>
                      <w:szCs w:val="18"/>
                    </w:rPr>
                    <w:br/>
                  </w:r>
                  <w:r w:rsidRPr="006A07B9">
                    <w:rPr>
                      <w:rFonts w:ascii="Verdana" w:hAnsi="Verdana"/>
                      <w:sz w:val="18"/>
                      <w:szCs w:val="18"/>
                    </w:rPr>
                    <w:t>d</w:t>
                  </w:r>
                  <w:r w:rsidR="007953D5">
                    <w:rPr>
                      <w:rFonts w:ascii="Verdana" w:hAnsi="Verdana"/>
                      <w:sz w:val="18"/>
                      <w:szCs w:val="18"/>
                    </w:rPr>
                    <w:t>e 9h00 à 12h30</w:t>
                  </w:r>
                  <w:r w:rsidR="00D51D97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="00CC4291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D51D97">
                    <w:rPr>
                      <w:rFonts w:ascii="Verdana" w:hAnsi="Verdana"/>
                      <w:sz w:val="18"/>
                      <w:szCs w:val="18"/>
                    </w:rPr>
                    <w:t xml:space="preserve">et de </w:t>
                  </w:r>
                  <w:r w:rsidR="00CC4291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D51D97">
                    <w:rPr>
                      <w:rFonts w:ascii="Verdana" w:hAnsi="Verdana"/>
                      <w:sz w:val="18"/>
                      <w:szCs w:val="18"/>
                    </w:rPr>
                    <w:t>13h30 à 16</w:t>
                  </w:r>
                  <w:r w:rsidR="002C09E0" w:rsidRPr="006A07B9">
                    <w:rPr>
                      <w:rFonts w:ascii="Verdana" w:hAnsi="Verdana"/>
                      <w:sz w:val="18"/>
                      <w:szCs w:val="18"/>
                    </w:rPr>
                    <w:t>h30</w:t>
                  </w:r>
                </w:p>
                <w:p w:rsidR="002C09E0" w:rsidRDefault="001E1CF0" w:rsidP="00456F47">
                  <w:pPr>
                    <w:pStyle w:val="NormalWeb"/>
                    <w:numPr>
                      <w:ilvl w:val="0"/>
                      <w:numId w:val="18"/>
                    </w:numPr>
                    <w:rPr>
                      <w:rFonts w:ascii="Verdana" w:hAnsi="Verdana"/>
                      <w:sz w:val="18"/>
                      <w:szCs w:val="18"/>
                    </w:rPr>
                  </w:pPr>
                  <w:r w:rsidRPr="00456F47">
                    <w:rPr>
                      <w:rFonts w:ascii="Verdana" w:hAnsi="Verdana"/>
                      <w:sz w:val="18"/>
                      <w:szCs w:val="18"/>
                    </w:rPr>
                    <w:t>Nouveautés logicielles</w:t>
                  </w:r>
                </w:p>
                <w:p w:rsidR="00D51D97" w:rsidRPr="00456F47" w:rsidRDefault="00D51D97" w:rsidP="00D51D97">
                  <w:pPr>
                    <w:pStyle w:val="NormalWeb"/>
                    <w:ind w:left="720"/>
                    <w:rPr>
                      <w:rFonts w:ascii="Verdana" w:hAnsi="Verdana"/>
                      <w:sz w:val="18"/>
                      <w:szCs w:val="18"/>
                    </w:rPr>
                  </w:pPr>
                </w:p>
                <w:p w:rsidR="001E1CF0" w:rsidRPr="00456F47" w:rsidRDefault="001E1CF0" w:rsidP="00456F47">
                  <w:pPr>
                    <w:pStyle w:val="NormalWeb"/>
                    <w:numPr>
                      <w:ilvl w:val="0"/>
                      <w:numId w:val="18"/>
                    </w:numPr>
                    <w:rPr>
                      <w:rFonts w:ascii="Verdana" w:hAnsi="Verdana"/>
                      <w:sz w:val="18"/>
                      <w:szCs w:val="18"/>
                    </w:rPr>
                  </w:pPr>
                  <w:r w:rsidRPr="00456F47">
                    <w:rPr>
                      <w:rFonts w:ascii="Verdana" w:hAnsi="Verdana"/>
                      <w:sz w:val="18"/>
                      <w:szCs w:val="18"/>
                    </w:rPr>
                    <w:t>Technique de virtualisation</w:t>
                  </w:r>
                </w:p>
                <w:p w:rsidR="00D51D97" w:rsidRDefault="00D51D97" w:rsidP="00D51D97">
                  <w:pPr>
                    <w:pStyle w:val="NormalWeb"/>
                    <w:ind w:left="720"/>
                    <w:rPr>
                      <w:rFonts w:ascii="Verdana" w:hAnsi="Verdana"/>
                      <w:sz w:val="18"/>
                      <w:szCs w:val="18"/>
                    </w:rPr>
                  </w:pPr>
                </w:p>
                <w:p w:rsidR="00D51D97" w:rsidRDefault="00D51D97" w:rsidP="00D51D97">
                  <w:pPr>
                    <w:pStyle w:val="NormalWeb"/>
                    <w:ind w:left="720"/>
                    <w:rPr>
                      <w:rFonts w:ascii="Verdana" w:hAnsi="Verdana"/>
                      <w:sz w:val="18"/>
                      <w:szCs w:val="18"/>
                    </w:rPr>
                  </w:pPr>
                </w:p>
                <w:p w:rsidR="00496AB6" w:rsidRPr="006A07B9" w:rsidRDefault="00496AB6" w:rsidP="002C09E0">
                  <w:pPr>
                    <w:pStyle w:val="NormalWeb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96AB6" w:rsidRPr="006A07B9" w:rsidRDefault="00496AB6" w:rsidP="002C09E0">
                  <w:pPr>
                    <w:pStyle w:val="NormalWeb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p w:rsidR="00CD3A48" w:rsidRPr="00CD3A48" w:rsidRDefault="00CD3A48" w:rsidP="00CD3A48">
            <w:pPr>
              <w:rPr>
                <w:rFonts w:eastAsia="Times New Roman"/>
              </w:rPr>
            </w:pPr>
          </w:p>
        </w:tc>
      </w:tr>
      <w:tr w:rsidR="006912CD" w:rsidTr="00001968">
        <w:trPr>
          <w:gridAfter w:val="1"/>
          <w:wAfter w:w="142" w:type="dxa"/>
          <w:trHeight w:val="1792"/>
        </w:trPr>
        <w:tc>
          <w:tcPr>
            <w:tcW w:w="4742" w:type="dxa"/>
          </w:tcPr>
          <w:p w:rsidR="006912CD" w:rsidRPr="0001165E" w:rsidRDefault="0096409B" w:rsidP="00E81F49">
            <w:pPr>
              <w:rPr>
                <w:rFonts w:ascii="Arial" w:hAnsi="Arial"/>
                <w:color w:val="7F7F7F" w:themeColor="text1" w:themeTint="80"/>
                <w:sz w:val="20"/>
                <w:szCs w:val="20"/>
              </w:rPr>
            </w:pPr>
            <w:r>
              <w:rPr>
                <w:rFonts w:ascii="Arial" w:hAnsi="Arial"/>
                <w:color w:val="7F7F7F" w:themeColor="text1" w:themeTint="80"/>
                <w:sz w:val="20"/>
                <w:szCs w:val="20"/>
              </w:rPr>
              <w:lastRenderedPageBreak/>
              <w:br/>
            </w:r>
            <w:r w:rsidR="006912CD" w:rsidRPr="0001165E">
              <w:rPr>
                <w:rFonts w:ascii="Arial" w:hAnsi="Arial"/>
                <w:color w:val="7F7F7F" w:themeColor="text1" w:themeTint="80"/>
                <w:sz w:val="20"/>
                <w:szCs w:val="20"/>
              </w:rPr>
              <w:t xml:space="preserve">S.A.S. BIMAXES </w:t>
            </w:r>
            <w:r w:rsidR="006912CD" w:rsidRPr="0001165E">
              <w:rPr>
                <w:rFonts w:ascii="Arial" w:hAnsi="Arial"/>
                <w:color w:val="7F7F7F" w:themeColor="text1" w:themeTint="80"/>
                <w:sz w:val="20"/>
                <w:szCs w:val="20"/>
              </w:rPr>
              <w:br/>
              <w:t>74, rue des Lianes</w:t>
            </w:r>
          </w:p>
          <w:p w:rsidR="006912CD" w:rsidRPr="0001165E" w:rsidRDefault="006912CD" w:rsidP="00E81F49">
            <w:pPr>
              <w:rPr>
                <w:rFonts w:ascii="Arial" w:hAnsi="Arial"/>
                <w:color w:val="7F7F7F" w:themeColor="text1" w:themeTint="80"/>
                <w:sz w:val="20"/>
                <w:szCs w:val="20"/>
              </w:rPr>
            </w:pPr>
            <w:r w:rsidRPr="0001165E">
              <w:rPr>
                <w:rFonts w:ascii="Arial" w:hAnsi="Arial"/>
                <w:color w:val="7F7F7F" w:themeColor="text1" w:themeTint="80"/>
                <w:sz w:val="20"/>
                <w:szCs w:val="20"/>
              </w:rPr>
              <w:t>83130 La Garde</w:t>
            </w:r>
          </w:p>
          <w:p w:rsidR="006912CD" w:rsidRPr="0001165E" w:rsidRDefault="006912CD" w:rsidP="00E81F49">
            <w:pPr>
              <w:rPr>
                <w:rFonts w:ascii="Arial" w:hAnsi="Arial"/>
                <w:color w:val="7F7F7F" w:themeColor="text1" w:themeTint="80"/>
                <w:sz w:val="20"/>
                <w:szCs w:val="20"/>
              </w:rPr>
            </w:pPr>
            <w:r w:rsidRPr="0001165E">
              <w:rPr>
                <w:rFonts w:ascii="Arial" w:hAnsi="Arial"/>
                <w:color w:val="7F7F7F" w:themeColor="text1" w:themeTint="80"/>
                <w:sz w:val="20"/>
                <w:szCs w:val="20"/>
              </w:rPr>
              <w:t>Tel : 09 72 50 62 74</w:t>
            </w:r>
          </w:p>
          <w:p w:rsidR="006912CD" w:rsidRDefault="006912CD" w:rsidP="00E81F49">
            <w:pPr>
              <w:rPr>
                <w:rFonts w:ascii="Arial" w:hAnsi="Arial"/>
                <w:sz w:val="20"/>
                <w:szCs w:val="20"/>
              </w:rPr>
            </w:pPr>
            <w:r w:rsidRPr="0001165E">
              <w:rPr>
                <w:rFonts w:ascii="Arial" w:hAnsi="Arial"/>
                <w:color w:val="7F7F7F" w:themeColor="text1" w:themeTint="80"/>
                <w:sz w:val="20"/>
                <w:szCs w:val="20"/>
              </w:rPr>
              <w:t xml:space="preserve">E-mail : </w:t>
            </w:r>
            <w:hyperlink r:id="rId12" w:history="1">
              <w:r w:rsidRPr="00F80109">
                <w:rPr>
                  <w:rStyle w:val="Lienhypertexte"/>
                  <w:rFonts w:ascii="Arial" w:hAnsi="Arial"/>
                  <w:sz w:val="20"/>
                  <w:szCs w:val="20"/>
                </w:rPr>
                <w:t>contact@bimaxes.com</w:t>
              </w:r>
            </w:hyperlink>
          </w:p>
          <w:p w:rsidR="006912CD" w:rsidRPr="00266633" w:rsidRDefault="006912CD" w:rsidP="00E81F49">
            <w:pPr>
              <w:rPr>
                <w:rStyle w:val="Lienhypertexte"/>
                <w:rFonts w:ascii="Arial" w:hAnsi="Arial"/>
                <w:sz w:val="20"/>
                <w:szCs w:val="20"/>
                <w:u w:val="none"/>
              </w:rPr>
            </w:pPr>
            <w:r w:rsidRPr="0001165E">
              <w:rPr>
                <w:rFonts w:ascii="Arial" w:hAnsi="Arial"/>
                <w:color w:val="7F7F7F" w:themeColor="text1" w:themeTint="80"/>
                <w:sz w:val="20"/>
                <w:szCs w:val="20"/>
              </w:rPr>
              <w:t>Web :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hyperlink r:id="rId13" w:history="1">
              <w:r w:rsidRPr="007E44A8">
                <w:rPr>
                  <w:rStyle w:val="Lienhypertexte"/>
                  <w:rFonts w:ascii="Arial" w:hAnsi="Arial"/>
                  <w:sz w:val="20"/>
                  <w:szCs w:val="20"/>
                </w:rPr>
                <w:t>www.bimaxes.com</w:t>
              </w:r>
            </w:hyperlink>
            <w:r>
              <w:rPr>
                <w:rStyle w:val="Lienhypertexte"/>
                <w:rFonts w:ascii="Arial" w:hAnsi="Arial"/>
                <w:sz w:val="20"/>
                <w:szCs w:val="20"/>
              </w:rPr>
              <w:t xml:space="preserve"> </w:t>
            </w:r>
            <w:r w:rsidRPr="00266633">
              <w:rPr>
                <w:rStyle w:val="Lienhypertexte"/>
                <w:rFonts w:ascii="Arial" w:hAnsi="Arial"/>
                <w:sz w:val="20"/>
                <w:szCs w:val="20"/>
                <w:u w:val="none"/>
              </w:rPr>
              <w:t xml:space="preserve">  </w:t>
            </w:r>
            <w:r>
              <w:rPr>
                <w:rStyle w:val="Lienhypertexte"/>
                <w:rFonts w:ascii="Arial" w:hAnsi="Arial"/>
                <w:sz w:val="20"/>
                <w:szCs w:val="20"/>
                <w:u w:val="none"/>
              </w:rPr>
              <w:t xml:space="preserve"> </w:t>
            </w:r>
          </w:p>
          <w:p w:rsidR="006912CD" w:rsidRPr="00006382" w:rsidRDefault="006912CD" w:rsidP="00E81F49">
            <w:pPr>
              <w:rPr>
                <w:rFonts w:ascii="Arial" w:hAnsi="Arial"/>
                <w:color w:val="0000FF" w:themeColor="hyperlink"/>
                <w:sz w:val="20"/>
                <w:szCs w:val="20"/>
                <w:u w:val="single"/>
              </w:rPr>
            </w:pPr>
            <w:r w:rsidRPr="00A85E85">
              <w:rPr>
                <w:rFonts w:ascii="Arial" w:hAnsi="Arial"/>
                <w:noProof/>
                <w:color w:val="0000FF" w:themeColor="hyperlink"/>
                <w:sz w:val="20"/>
                <w:szCs w:val="20"/>
              </w:rPr>
              <w:drawing>
                <wp:inline distT="0" distB="0" distL="0" distR="0" wp14:anchorId="33B4EB78" wp14:editId="3EBA2A2B">
                  <wp:extent cx="228600" cy="228600"/>
                  <wp:effectExtent l="0" t="0" r="0" b="0"/>
                  <wp:docPr id="2" name="Image 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5E85">
              <w:rPr>
                <w:rFonts w:ascii="Arial" w:hAnsi="Arial"/>
                <w:color w:val="0000FF" w:themeColor="hyperlink"/>
                <w:sz w:val="20"/>
                <w:szCs w:val="20"/>
              </w:rPr>
              <w:t xml:space="preserve">   </w:t>
            </w:r>
            <w:r w:rsidRPr="00A85E85">
              <w:rPr>
                <w:rFonts w:ascii="Arial" w:hAnsi="Arial"/>
                <w:noProof/>
                <w:color w:val="0000FF" w:themeColor="hyperlink"/>
                <w:sz w:val="20"/>
                <w:szCs w:val="20"/>
              </w:rPr>
              <w:drawing>
                <wp:inline distT="0" distB="0" distL="0" distR="0" wp14:anchorId="06F089B8" wp14:editId="54E00001">
                  <wp:extent cx="228600" cy="228600"/>
                  <wp:effectExtent l="0" t="0" r="0" b="0"/>
                  <wp:docPr id="4" name="Image 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itter.G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85E85">
              <w:rPr>
                <w:rFonts w:ascii="Arial" w:hAnsi="Arial"/>
                <w:color w:val="0000FF" w:themeColor="hyperlink"/>
                <w:sz w:val="20"/>
                <w:szCs w:val="20"/>
              </w:rPr>
              <w:t xml:space="preserve">   </w:t>
            </w:r>
            <w:r w:rsidRPr="00A85E85">
              <w:rPr>
                <w:rFonts w:ascii="Arial" w:hAnsi="Arial"/>
                <w:noProof/>
                <w:color w:val="0000FF" w:themeColor="hyperlink"/>
                <w:sz w:val="20"/>
                <w:szCs w:val="20"/>
              </w:rPr>
              <w:drawing>
                <wp:inline distT="0" distB="0" distL="0" distR="0" wp14:anchorId="306D0DFE" wp14:editId="62BE84C4">
                  <wp:extent cx="228600" cy="228600"/>
                  <wp:effectExtent l="0" t="0" r="0" b="0"/>
                  <wp:docPr id="5" name="Image 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+2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545A">
              <w:rPr>
                <w:rFonts w:ascii="Arial" w:hAnsi="Arial"/>
                <w:color w:val="0000FF" w:themeColor="hyperlink"/>
                <w:sz w:val="20"/>
                <w:szCs w:val="20"/>
              </w:rPr>
              <w:t xml:space="preserve">  </w:t>
            </w:r>
            <w:r w:rsidR="0067545A" w:rsidRPr="007712E8">
              <w:rPr>
                <w:rFonts w:ascii="Arial" w:hAnsi="Arial"/>
                <w:noProof/>
                <w:color w:val="0000FF" w:themeColor="hyperlink"/>
                <w:sz w:val="20"/>
                <w:szCs w:val="20"/>
              </w:rPr>
              <w:drawing>
                <wp:inline distT="0" distB="0" distL="0" distR="0" wp14:anchorId="41F83596" wp14:editId="6A2C81EC">
                  <wp:extent cx="236220" cy="236220"/>
                  <wp:effectExtent l="0" t="0" r="0" b="0"/>
                  <wp:docPr id="8" name="Image 8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edi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545A">
              <w:rPr>
                <w:rFonts w:ascii="Arial" w:hAnsi="Arial"/>
                <w:color w:val="0000FF" w:themeColor="hyperlink"/>
                <w:sz w:val="20"/>
                <w:szCs w:val="20"/>
              </w:rPr>
              <w:t xml:space="preserve">  </w:t>
            </w:r>
            <w:r w:rsidR="0067545A" w:rsidRPr="002F2A6B">
              <w:rPr>
                <w:rFonts w:ascii="Arial" w:hAnsi="Arial"/>
                <w:noProof/>
                <w:color w:val="0000FF" w:themeColor="hyperlink"/>
                <w:sz w:val="20"/>
                <w:szCs w:val="20"/>
              </w:rPr>
              <w:drawing>
                <wp:inline distT="0" distB="0" distL="0" distR="0" wp14:anchorId="4881310C" wp14:editId="1F436BEF">
                  <wp:extent cx="212974" cy="218505"/>
                  <wp:effectExtent l="0" t="0" r="0" b="0"/>
                  <wp:docPr id="14" name="Image 14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adeo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" cy="21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</w:tcPr>
          <w:p w:rsidR="006912CD" w:rsidRDefault="006912CD" w:rsidP="00E81F49">
            <w:pPr>
              <w:rPr>
                <w:rFonts w:ascii="Arial" w:hAnsi="Arial"/>
                <w:sz w:val="20"/>
                <w:szCs w:val="20"/>
              </w:rPr>
            </w:pPr>
          </w:p>
          <w:p w:rsidR="006912CD" w:rsidRDefault="006912CD" w:rsidP="00E81F49">
            <w:pPr>
              <w:rPr>
                <w:rFonts w:ascii="Arial" w:hAnsi="Arial"/>
                <w:sz w:val="20"/>
                <w:szCs w:val="20"/>
              </w:rPr>
            </w:pPr>
          </w:p>
          <w:p w:rsidR="006912CD" w:rsidRDefault="006912CD" w:rsidP="00E81F49">
            <w:pPr>
              <w:rPr>
                <w:rFonts w:ascii="Arial" w:hAnsi="Arial"/>
                <w:sz w:val="20"/>
                <w:szCs w:val="20"/>
              </w:rPr>
            </w:pPr>
          </w:p>
          <w:p w:rsidR="006912CD" w:rsidRDefault="006912CD" w:rsidP="00E81F49">
            <w:pPr>
              <w:rPr>
                <w:rFonts w:ascii="Arial" w:hAnsi="Arial"/>
                <w:sz w:val="20"/>
                <w:szCs w:val="20"/>
              </w:rPr>
            </w:pPr>
          </w:p>
          <w:p w:rsidR="006912CD" w:rsidRDefault="006912CD" w:rsidP="00E81F49">
            <w:pPr>
              <w:rPr>
                <w:rFonts w:ascii="Arial" w:hAnsi="Arial"/>
                <w:sz w:val="20"/>
                <w:szCs w:val="20"/>
              </w:rPr>
            </w:pPr>
          </w:p>
          <w:p w:rsidR="006912CD" w:rsidRDefault="006912CD" w:rsidP="00E81F49">
            <w:pPr>
              <w:rPr>
                <w:rFonts w:ascii="Arial" w:hAnsi="Arial"/>
                <w:sz w:val="20"/>
                <w:szCs w:val="20"/>
              </w:rPr>
            </w:pPr>
          </w:p>
          <w:p w:rsidR="006912CD" w:rsidRDefault="006912CD" w:rsidP="00E81F49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35" w:type="dxa"/>
          </w:tcPr>
          <w:p w:rsidR="006912CD" w:rsidRPr="0001165E" w:rsidRDefault="0096409B" w:rsidP="00E81F49">
            <w:pPr>
              <w:jc w:val="right"/>
              <w:rPr>
                <w:rFonts w:ascii="Arial" w:hAnsi="Arial"/>
                <w:color w:val="7F7F7F" w:themeColor="text1" w:themeTint="80"/>
                <w:sz w:val="20"/>
                <w:szCs w:val="20"/>
              </w:rPr>
            </w:pPr>
            <w:r>
              <w:rPr>
                <w:rFonts w:ascii="Arial" w:hAnsi="Arial"/>
                <w:color w:val="7F7F7F" w:themeColor="text1" w:themeTint="80"/>
                <w:sz w:val="20"/>
                <w:szCs w:val="20"/>
              </w:rPr>
              <w:br/>
            </w:r>
            <w:r w:rsidR="0067545A">
              <w:rPr>
                <w:rFonts w:ascii="Arial" w:hAnsi="Arial"/>
                <w:color w:val="7F7F7F" w:themeColor="text1" w:themeTint="80"/>
                <w:sz w:val="20"/>
                <w:szCs w:val="20"/>
              </w:rPr>
              <w:t>Capital : 11 4</w:t>
            </w:r>
            <w:r w:rsidR="006912CD" w:rsidRPr="0001165E">
              <w:rPr>
                <w:rFonts w:ascii="Arial" w:hAnsi="Arial"/>
                <w:color w:val="7F7F7F" w:themeColor="text1" w:themeTint="80"/>
                <w:sz w:val="20"/>
                <w:szCs w:val="20"/>
              </w:rPr>
              <w:t>000 €</w:t>
            </w:r>
          </w:p>
          <w:p w:rsidR="006912CD" w:rsidRPr="0001165E" w:rsidRDefault="006912CD" w:rsidP="00E81F49">
            <w:pPr>
              <w:jc w:val="right"/>
              <w:rPr>
                <w:rFonts w:ascii="Arial" w:hAnsi="Arial"/>
                <w:color w:val="7F7F7F" w:themeColor="text1" w:themeTint="80"/>
                <w:sz w:val="20"/>
                <w:szCs w:val="20"/>
              </w:rPr>
            </w:pPr>
            <w:r w:rsidRPr="0001165E">
              <w:rPr>
                <w:rFonts w:ascii="Arial" w:hAnsi="Arial"/>
                <w:color w:val="7F7F7F" w:themeColor="text1" w:themeTint="80"/>
                <w:sz w:val="20"/>
                <w:szCs w:val="20"/>
              </w:rPr>
              <w:t>SIRET : 811 094 960 000 10</w:t>
            </w:r>
          </w:p>
          <w:p w:rsidR="006912CD" w:rsidRPr="0001165E" w:rsidRDefault="006912CD" w:rsidP="00E81F49">
            <w:pPr>
              <w:jc w:val="right"/>
              <w:rPr>
                <w:rFonts w:ascii="Arial" w:hAnsi="Arial"/>
                <w:color w:val="7F7F7F" w:themeColor="text1" w:themeTint="80"/>
                <w:sz w:val="20"/>
                <w:szCs w:val="20"/>
              </w:rPr>
            </w:pPr>
            <w:r w:rsidRPr="0001165E">
              <w:rPr>
                <w:rFonts w:ascii="Arial" w:hAnsi="Arial"/>
                <w:color w:val="7F7F7F" w:themeColor="text1" w:themeTint="80"/>
                <w:sz w:val="20"/>
                <w:szCs w:val="20"/>
              </w:rPr>
              <w:t>Code APE : 7112B</w:t>
            </w:r>
          </w:p>
          <w:p w:rsidR="006912CD" w:rsidRPr="0001165E" w:rsidRDefault="006912CD" w:rsidP="00E81F49">
            <w:pPr>
              <w:jc w:val="right"/>
              <w:rPr>
                <w:rFonts w:ascii="Arial" w:hAnsi="Arial"/>
                <w:color w:val="7F7F7F" w:themeColor="text1" w:themeTint="80"/>
                <w:sz w:val="20"/>
                <w:szCs w:val="20"/>
              </w:rPr>
            </w:pPr>
            <w:r w:rsidRPr="0001165E">
              <w:rPr>
                <w:rFonts w:ascii="Arial" w:hAnsi="Arial"/>
                <w:color w:val="7F7F7F" w:themeColor="text1" w:themeTint="80"/>
                <w:sz w:val="20"/>
                <w:szCs w:val="20"/>
              </w:rPr>
              <w:t>TVA : FR 25 811094960</w:t>
            </w:r>
          </w:p>
          <w:p w:rsidR="006912CD" w:rsidRPr="0044760F" w:rsidRDefault="0096409B" w:rsidP="00E81F49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01165E">
              <w:rPr>
                <w:rFonts w:ascii="Arial" w:hAnsi="Arial" w:cs="Arial"/>
                <w:color w:val="7F7F7F" w:themeColor="text1" w:themeTint="80"/>
                <w:sz w:val="18"/>
                <w:szCs w:val="18"/>
              </w:rPr>
              <w:t>Déclaration d'activité enregistrée sous le numéro 93.83.04967.83.</w:t>
            </w:r>
          </w:p>
        </w:tc>
      </w:tr>
    </w:tbl>
    <w:p w:rsidR="006912CD" w:rsidRDefault="006912CD" w:rsidP="00E81F49"/>
    <w:sectPr w:rsidR="006912CD" w:rsidSect="00BF7D93">
      <w:footerReference w:type="default" r:id="rId24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2F9" w:rsidRDefault="000E62F9" w:rsidP="000E62F9">
      <w:pPr>
        <w:spacing w:after="0" w:line="240" w:lineRule="auto"/>
      </w:pPr>
      <w:r>
        <w:separator/>
      </w:r>
    </w:p>
  </w:endnote>
  <w:endnote w:type="continuationSeparator" w:id="0">
    <w:p w:rsidR="000E62F9" w:rsidRDefault="000E62F9" w:rsidP="000E6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2F9" w:rsidRDefault="000E62F9">
    <w:pPr>
      <w:pStyle w:val="Pieddepage"/>
    </w:pPr>
  </w:p>
  <w:p w:rsidR="000E62F9" w:rsidRDefault="000E62F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2F9" w:rsidRDefault="000E62F9" w:rsidP="000E62F9">
      <w:pPr>
        <w:spacing w:after="0" w:line="240" w:lineRule="auto"/>
      </w:pPr>
      <w:r>
        <w:separator/>
      </w:r>
    </w:p>
  </w:footnote>
  <w:footnote w:type="continuationSeparator" w:id="0">
    <w:p w:rsidR="000E62F9" w:rsidRDefault="000E62F9" w:rsidP="000E62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info.fisa.fr/op/1458/50238400/20104/1455633913/687/2/b01a80be.gif" style="width:.6pt;height:.6pt;visibility:visible;mso-wrap-style:square" o:bullet="t">
        <v:imagedata r:id="rId1" o:title="b01a80be"/>
      </v:shape>
    </w:pict>
  </w:numPicBullet>
  <w:abstractNum w:abstractNumId="0">
    <w:nsid w:val="040F6D7D"/>
    <w:multiLevelType w:val="hybridMultilevel"/>
    <w:tmpl w:val="38AED3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E6498"/>
    <w:multiLevelType w:val="hybridMultilevel"/>
    <w:tmpl w:val="E1B686A2"/>
    <w:lvl w:ilvl="0" w:tplc="768C4900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  <w:color w:val="94252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C4160"/>
    <w:multiLevelType w:val="hybridMultilevel"/>
    <w:tmpl w:val="8974CEF6"/>
    <w:lvl w:ilvl="0" w:tplc="768C4900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  <w:color w:val="94252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812B05"/>
    <w:multiLevelType w:val="hybridMultilevel"/>
    <w:tmpl w:val="283046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4252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33EEE"/>
    <w:multiLevelType w:val="hybridMultilevel"/>
    <w:tmpl w:val="E33E64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691D74"/>
    <w:multiLevelType w:val="hybridMultilevel"/>
    <w:tmpl w:val="565221BA"/>
    <w:lvl w:ilvl="0" w:tplc="768C4900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  <w:color w:val="94252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058FE"/>
    <w:multiLevelType w:val="hybridMultilevel"/>
    <w:tmpl w:val="C40ECB76"/>
    <w:lvl w:ilvl="0" w:tplc="253E40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50B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2639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10C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FC71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14B6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5C5C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BC44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962A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3AB11E6"/>
    <w:multiLevelType w:val="hybridMultilevel"/>
    <w:tmpl w:val="F500A1D2"/>
    <w:lvl w:ilvl="0" w:tplc="768C4900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F43F08"/>
    <w:multiLevelType w:val="hybridMultilevel"/>
    <w:tmpl w:val="8CCC12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B763E"/>
    <w:multiLevelType w:val="hybridMultilevel"/>
    <w:tmpl w:val="F15A9F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232E8A"/>
    <w:multiLevelType w:val="hybridMultilevel"/>
    <w:tmpl w:val="36363A6E"/>
    <w:lvl w:ilvl="0" w:tplc="E72AB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4252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180943"/>
    <w:multiLevelType w:val="hybridMultilevel"/>
    <w:tmpl w:val="461605EE"/>
    <w:lvl w:ilvl="0" w:tplc="2FE279B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3311F0"/>
    <w:multiLevelType w:val="hybridMultilevel"/>
    <w:tmpl w:val="8F16CC22"/>
    <w:lvl w:ilvl="0" w:tplc="E72AB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4252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940ED6"/>
    <w:multiLevelType w:val="hybridMultilevel"/>
    <w:tmpl w:val="C060D0C6"/>
    <w:lvl w:ilvl="0" w:tplc="768C4900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  <w:color w:val="94252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BA4462"/>
    <w:multiLevelType w:val="hybridMultilevel"/>
    <w:tmpl w:val="3572D8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9B5C24"/>
    <w:multiLevelType w:val="hybridMultilevel"/>
    <w:tmpl w:val="2E9093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4252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724384"/>
    <w:multiLevelType w:val="hybridMultilevel"/>
    <w:tmpl w:val="D6809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597258"/>
    <w:multiLevelType w:val="hybridMultilevel"/>
    <w:tmpl w:val="EBA251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0"/>
  </w:num>
  <w:num w:numId="4">
    <w:abstractNumId w:val="17"/>
  </w:num>
  <w:num w:numId="5">
    <w:abstractNumId w:val="4"/>
  </w:num>
  <w:num w:numId="6">
    <w:abstractNumId w:val="9"/>
  </w:num>
  <w:num w:numId="7">
    <w:abstractNumId w:val="16"/>
  </w:num>
  <w:num w:numId="8">
    <w:abstractNumId w:val="14"/>
  </w:num>
  <w:num w:numId="9">
    <w:abstractNumId w:val="6"/>
  </w:num>
  <w:num w:numId="10">
    <w:abstractNumId w:val="7"/>
  </w:num>
  <w:num w:numId="11">
    <w:abstractNumId w:val="10"/>
  </w:num>
  <w:num w:numId="12">
    <w:abstractNumId w:val="12"/>
  </w:num>
  <w:num w:numId="13">
    <w:abstractNumId w:val="13"/>
  </w:num>
  <w:num w:numId="14">
    <w:abstractNumId w:val="2"/>
  </w:num>
  <w:num w:numId="15">
    <w:abstractNumId w:val="3"/>
  </w:num>
  <w:num w:numId="16">
    <w:abstractNumId w:val="5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2CD"/>
    <w:rsid w:val="00001968"/>
    <w:rsid w:val="00024DCE"/>
    <w:rsid w:val="00040789"/>
    <w:rsid w:val="0004439E"/>
    <w:rsid w:val="00045CC6"/>
    <w:rsid w:val="000662F0"/>
    <w:rsid w:val="00082BDC"/>
    <w:rsid w:val="000950FA"/>
    <w:rsid w:val="000A2B84"/>
    <w:rsid w:val="000A4F23"/>
    <w:rsid w:val="000C54B3"/>
    <w:rsid w:val="000E1E55"/>
    <w:rsid w:val="000E5C7B"/>
    <w:rsid w:val="000E62F9"/>
    <w:rsid w:val="000F1539"/>
    <w:rsid w:val="000F5BEF"/>
    <w:rsid w:val="0011619F"/>
    <w:rsid w:val="00125105"/>
    <w:rsid w:val="0012788D"/>
    <w:rsid w:val="00130F88"/>
    <w:rsid w:val="001360C1"/>
    <w:rsid w:val="00163183"/>
    <w:rsid w:val="001823AE"/>
    <w:rsid w:val="00187046"/>
    <w:rsid w:val="001A2271"/>
    <w:rsid w:val="001E1CF0"/>
    <w:rsid w:val="0020152D"/>
    <w:rsid w:val="00227168"/>
    <w:rsid w:val="00244559"/>
    <w:rsid w:val="00260E8F"/>
    <w:rsid w:val="00264766"/>
    <w:rsid w:val="00275625"/>
    <w:rsid w:val="00276626"/>
    <w:rsid w:val="002C09E0"/>
    <w:rsid w:val="002D2373"/>
    <w:rsid w:val="00300465"/>
    <w:rsid w:val="0031423E"/>
    <w:rsid w:val="003306B9"/>
    <w:rsid w:val="0034398C"/>
    <w:rsid w:val="003467F9"/>
    <w:rsid w:val="003A5A2B"/>
    <w:rsid w:val="003A7641"/>
    <w:rsid w:val="003B19B1"/>
    <w:rsid w:val="003B537C"/>
    <w:rsid w:val="003C07C2"/>
    <w:rsid w:val="003E318D"/>
    <w:rsid w:val="003E73BA"/>
    <w:rsid w:val="004144A0"/>
    <w:rsid w:val="00417349"/>
    <w:rsid w:val="00422462"/>
    <w:rsid w:val="004359F1"/>
    <w:rsid w:val="00435AEC"/>
    <w:rsid w:val="00452C82"/>
    <w:rsid w:val="00456F47"/>
    <w:rsid w:val="0048279C"/>
    <w:rsid w:val="00496AB6"/>
    <w:rsid w:val="004A771A"/>
    <w:rsid w:val="004B072B"/>
    <w:rsid w:val="004B39C0"/>
    <w:rsid w:val="004C0D0B"/>
    <w:rsid w:val="004D5B68"/>
    <w:rsid w:val="004E6D7B"/>
    <w:rsid w:val="004F033E"/>
    <w:rsid w:val="004F0898"/>
    <w:rsid w:val="00505FF8"/>
    <w:rsid w:val="00506096"/>
    <w:rsid w:val="00565F15"/>
    <w:rsid w:val="005A5574"/>
    <w:rsid w:val="005C64F5"/>
    <w:rsid w:val="005C772F"/>
    <w:rsid w:val="005D3963"/>
    <w:rsid w:val="006574EE"/>
    <w:rsid w:val="0067545A"/>
    <w:rsid w:val="00676E4F"/>
    <w:rsid w:val="006831C8"/>
    <w:rsid w:val="006912CD"/>
    <w:rsid w:val="006A07B9"/>
    <w:rsid w:val="006A67F2"/>
    <w:rsid w:val="006E6AB4"/>
    <w:rsid w:val="007040B7"/>
    <w:rsid w:val="007413D6"/>
    <w:rsid w:val="00741E23"/>
    <w:rsid w:val="0075116A"/>
    <w:rsid w:val="007944FC"/>
    <w:rsid w:val="007953D5"/>
    <w:rsid w:val="007963D9"/>
    <w:rsid w:val="007D4E48"/>
    <w:rsid w:val="007D4F6D"/>
    <w:rsid w:val="0080650D"/>
    <w:rsid w:val="0080745A"/>
    <w:rsid w:val="008134A9"/>
    <w:rsid w:val="008159C5"/>
    <w:rsid w:val="00822731"/>
    <w:rsid w:val="00862ED8"/>
    <w:rsid w:val="00877A7C"/>
    <w:rsid w:val="008A15D1"/>
    <w:rsid w:val="008B13FE"/>
    <w:rsid w:val="008B5EB6"/>
    <w:rsid w:val="008B647D"/>
    <w:rsid w:val="008E1750"/>
    <w:rsid w:val="008F088E"/>
    <w:rsid w:val="008F70A3"/>
    <w:rsid w:val="00937066"/>
    <w:rsid w:val="0094119D"/>
    <w:rsid w:val="00947F69"/>
    <w:rsid w:val="009616E7"/>
    <w:rsid w:val="0096409B"/>
    <w:rsid w:val="009672A5"/>
    <w:rsid w:val="00974A09"/>
    <w:rsid w:val="00995CC9"/>
    <w:rsid w:val="009A67F0"/>
    <w:rsid w:val="009A7D8E"/>
    <w:rsid w:val="009B4058"/>
    <w:rsid w:val="009C4CDF"/>
    <w:rsid w:val="009E31F9"/>
    <w:rsid w:val="009F02BA"/>
    <w:rsid w:val="00A376F0"/>
    <w:rsid w:val="00A415B2"/>
    <w:rsid w:val="00A420E3"/>
    <w:rsid w:val="00A54102"/>
    <w:rsid w:val="00A74188"/>
    <w:rsid w:val="00A8625F"/>
    <w:rsid w:val="00A8653E"/>
    <w:rsid w:val="00AA20D6"/>
    <w:rsid w:val="00AA7B84"/>
    <w:rsid w:val="00AD1DE5"/>
    <w:rsid w:val="00AE0A0B"/>
    <w:rsid w:val="00B44732"/>
    <w:rsid w:val="00B478FB"/>
    <w:rsid w:val="00B63646"/>
    <w:rsid w:val="00B66164"/>
    <w:rsid w:val="00B7170E"/>
    <w:rsid w:val="00B812FD"/>
    <w:rsid w:val="00B853ED"/>
    <w:rsid w:val="00B93A57"/>
    <w:rsid w:val="00BE1EF5"/>
    <w:rsid w:val="00BF147A"/>
    <w:rsid w:val="00BF7D93"/>
    <w:rsid w:val="00C003C6"/>
    <w:rsid w:val="00C129FA"/>
    <w:rsid w:val="00C765C7"/>
    <w:rsid w:val="00C8402D"/>
    <w:rsid w:val="00CB50DD"/>
    <w:rsid w:val="00CC2F1E"/>
    <w:rsid w:val="00CC4291"/>
    <w:rsid w:val="00CD03BE"/>
    <w:rsid w:val="00CD3059"/>
    <w:rsid w:val="00CD37BF"/>
    <w:rsid w:val="00CD3A48"/>
    <w:rsid w:val="00CE52BB"/>
    <w:rsid w:val="00D2457E"/>
    <w:rsid w:val="00D42832"/>
    <w:rsid w:val="00D51D97"/>
    <w:rsid w:val="00D63557"/>
    <w:rsid w:val="00D63A95"/>
    <w:rsid w:val="00DA2D3E"/>
    <w:rsid w:val="00DA426C"/>
    <w:rsid w:val="00DA7CC7"/>
    <w:rsid w:val="00DC42F6"/>
    <w:rsid w:val="00DC6129"/>
    <w:rsid w:val="00DD31C5"/>
    <w:rsid w:val="00DE09D2"/>
    <w:rsid w:val="00E14939"/>
    <w:rsid w:val="00E57977"/>
    <w:rsid w:val="00E67B8B"/>
    <w:rsid w:val="00E73DBF"/>
    <w:rsid w:val="00E81414"/>
    <w:rsid w:val="00E81F49"/>
    <w:rsid w:val="00EB7BE7"/>
    <w:rsid w:val="00EC17A6"/>
    <w:rsid w:val="00EC3606"/>
    <w:rsid w:val="00EC683A"/>
    <w:rsid w:val="00EE02B1"/>
    <w:rsid w:val="00EF2E68"/>
    <w:rsid w:val="00F05041"/>
    <w:rsid w:val="00F14727"/>
    <w:rsid w:val="00F4296A"/>
    <w:rsid w:val="00F45A7A"/>
    <w:rsid w:val="00F60E17"/>
    <w:rsid w:val="00F90786"/>
    <w:rsid w:val="00FF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912CD"/>
    <w:pPr>
      <w:spacing w:after="0" w:line="240" w:lineRule="auto"/>
    </w:pPr>
    <w:rPr>
      <w:rFonts w:eastAsiaTheme="minorEastAsia"/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912C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6912C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12CD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0E62F9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E6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62F9"/>
  </w:style>
  <w:style w:type="paragraph" w:styleId="Pieddepage">
    <w:name w:val="footer"/>
    <w:basedOn w:val="Normal"/>
    <w:link w:val="PieddepageCar"/>
    <w:uiPriority w:val="99"/>
    <w:unhideWhenUsed/>
    <w:rsid w:val="000E6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62F9"/>
  </w:style>
  <w:style w:type="character" w:styleId="CitationHTML">
    <w:name w:val="HTML Cite"/>
    <w:basedOn w:val="Policepardfaut"/>
    <w:uiPriority w:val="99"/>
    <w:semiHidden/>
    <w:unhideWhenUsed/>
    <w:rsid w:val="004B39C0"/>
    <w:rPr>
      <w:i/>
      <w:iCs/>
    </w:rPr>
  </w:style>
  <w:style w:type="paragraph" w:styleId="NormalWeb">
    <w:name w:val="Normal (Web)"/>
    <w:basedOn w:val="Normal"/>
    <w:uiPriority w:val="99"/>
    <w:unhideWhenUsed/>
    <w:rsid w:val="00A415B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customStyle="1" w:styleId="style1">
    <w:name w:val="style1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Verdana" w:hAnsi="Verdana" w:cs="Times New Roman"/>
      <w:sz w:val="18"/>
      <w:szCs w:val="18"/>
      <w:lang w:eastAsia="fr-FR"/>
    </w:rPr>
  </w:style>
  <w:style w:type="paragraph" w:customStyle="1" w:styleId="style23">
    <w:name w:val="style23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customStyle="1" w:styleId="style55">
    <w:name w:val="style55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74C52B"/>
      <w:sz w:val="24"/>
      <w:szCs w:val="24"/>
      <w:lang w:eastAsia="fr-FR"/>
    </w:rPr>
  </w:style>
  <w:style w:type="paragraph" w:customStyle="1" w:styleId="style57">
    <w:name w:val="style57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Verdana" w:hAnsi="Verdana" w:cs="Times New Roman"/>
      <w:b/>
      <w:bCs/>
      <w:sz w:val="24"/>
      <w:szCs w:val="24"/>
      <w:lang w:eastAsia="fr-FR"/>
    </w:rPr>
  </w:style>
  <w:style w:type="paragraph" w:customStyle="1" w:styleId="style58">
    <w:name w:val="style58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Verdana" w:hAnsi="Verdana" w:cs="Times New Roman"/>
      <w:b/>
      <w:bCs/>
      <w:sz w:val="21"/>
      <w:szCs w:val="21"/>
      <w:lang w:eastAsia="fr-FR"/>
    </w:rPr>
  </w:style>
  <w:style w:type="paragraph" w:customStyle="1" w:styleId="style65">
    <w:name w:val="style65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Verdana" w:hAnsi="Verdana" w:cs="Times New Roman"/>
      <w:b/>
      <w:bCs/>
      <w:sz w:val="18"/>
      <w:szCs w:val="18"/>
      <w:lang w:eastAsia="fr-FR"/>
    </w:rPr>
  </w:style>
  <w:style w:type="paragraph" w:customStyle="1" w:styleId="style66">
    <w:name w:val="style66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Verdana" w:hAnsi="Verdana" w:cs="Times New Roman"/>
      <w:sz w:val="14"/>
      <w:szCs w:val="14"/>
      <w:lang w:eastAsia="fr-FR"/>
    </w:rPr>
  </w:style>
  <w:style w:type="paragraph" w:customStyle="1" w:styleId="style104">
    <w:name w:val="style104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customStyle="1" w:styleId="style1071">
    <w:name w:val="style1071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style81">
    <w:name w:val="style81"/>
    <w:basedOn w:val="Policepardfaut"/>
    <w:rsid w:val="00A415B2"/>
    <w:rPr>
      <w:rFonts w:ascii="Arial" w:hAnsi="Arial" w:cs="Arial" w:hint="default"/>
      <w:color w:val="666666"/>
    </w:rPr>
  </w:style>
  <w:style w:type="character" w:customStyle="1" w:styleId="style681">
    <w:name w:val="style681"/>
    <w:basedOn w:val="Policepardfaut"/>
    <w:rsid w:val="00A415B2"/>
    <w:rPr>
      <w:color w:val="3333CC"/>
    </w:rPr>
  </w:style>
  <w:style w:type="character" w:customStyle="1" w:styleId="style611">
    <w:name w:val="style611"/>
    <w:basedOn w:val="Policepardfaut"/>
    <w:rsid w:val="00A415B2"/>
    <w:rPr>
      <w:color w:val="FF0000"/>
    </w:rPr>
  </w:style>
  <w:style w:type="character" w:customStyle="1" w:styleId="style631">
    <w:name w:val="style631"/>
    <w:basedOn w:val="Policepardfaut"/>
    <w:rsid w:val="00A415B2"/>
    <w:rPr>
      <w:color w:val="999999"/>
    </w:rPr>
  </w:style>
  <w:style w:type="character" w:customStyle="1" w:styleId="style601">
    <w:name w:val="style601"/>
    <w:basedOn w:val="Policepardfaut"/>
    <w:rsid w:val="00A415B2"/>
    <w:rPr>
      <w:i/>
      <w:iCs/>
      <w:color w:val="FF0000"/>
    </w:rPr>
  </w:style>
  <w:style w:type="character" w:customStyle="1" w:styleId="style581">
    <w:name w:val="style581"/>
    <w:basedOn w:val="Policepardfaut"/>
    <w:rsid w:val="00A415B2"/>
    <w:rPr>
      <w:rFonts w:ascii="Verdana" w:hAnsi="Verdana" w:hint="default"/>
      <w:b/>
      <w:bCs/>
      <w:sz w:val="21"/>
      <w:szCs w:val="21"/>
    </w:rPr>
  </w:style>
  <w:style w:type="character" w:customStyle="1" w:styleId="style651">
    <w:name w:val="style651"/>
    <w:basedOn w:val="Policepardfaut"/>
    <w:rsid w:val="00A415B2"/>
    <w:rPr>
      <w:rFonts w:ascii="Verdana" w:hAnsi="Verdana" w:hint="default"/>
      <w:b/>
      <w:bCs/>
      <w:sz w:val="18"/>
      <w:szCs w:val="18"/>
    </w:rPr>
  </w:style>
  <w:style w:type="character" w:customStyle="1" w:styleId="style661">
    <w:name w:val="style661"/>
    <w:basedOn w:val="Policepardfaut"/>
    <w:rsid w:val="00A415B2"/>
    <w:rPr>
      <w:rFonts w:ascii="Verdana" w:hAnsi="Verdana" w:hint="default"/>
      <w:sz w:val="14"/>
      <w:szCs w:val="14"/>
    </w:rPr>
  </w:style>
  <w:style w:type="character" w:customStyle="1" w:styleId="style301">
    <w:name w:val="style301"/>
    <w:basedOn w:val="Policepardfaut"/>
    <w:rsid w:val="00A415B2"/>
    <w:rPr>
      <w:rFonts w:ascii="Verdana" w:hAnsi="Verdana" w:hint="default"/>
      <w:b/>
      <w:bCs/>
      <w:sz w:val="15"/>
      <w:szCs w:val="15"/>
    </w:rPr>
  </w:style>
  <w:style w:type="character" w:customStyle="1" w:styleId="style571">
    <w:name w:val="style571"/>
    <w:basedOn w:val="Policepardfaut"/>
    <w:rsid w:val="00A415B2"/>
    <w:rPr>
      <w:rFonts w:ascii="Verdana" w:hAnsi="Verdana" w:hint="default"/>
      <w:b/>
      <w:bCs/>
      <w:sz w:val="24"/>
      <w:szCs w:val="24"/>
    </w:rPr>
  </w:style>
  <w:style w:type="character" w:customStyle="1" w:styleId="style107">
    <w:name w:val="style107"/>
    <w:basedOn w:val="Policepardfaut"/>
    <w:rsid w:val="00A415B2"/>
  </w:style>
  <w:style w:type="character" w:customStyle="1" w:styleId="style251">
    <w:name w:val="style251"/>
    <w:basedOn w:val="Policepardfaut"/>
    <w:rsid w:val="00A415B2"/>
    <w:rPr>
      <w:rFonts w:ascii="Verdana" w:hAnsi="Verdana" w:hint="default"/>
      <w:sz w:val="15"/>
      <w:szCs w:val="15"/>
    </w:rPr>
  </w:style>
  <w:style w:type="character" w:customStyle="1" w:styleId="style111">
    <w:name w:val="style111"/>
    <w:basedOn w:val="Policepardfaut"/>
    <w:rsid w:val="00A415B2"/>
    <w:rPr>
      <w:b/>
      <w:bCs/>
      <w:color w:val="FF0000"/>
    </w:rPr>
  </w:style>
  <w:style w:type="character" w:customStyle="1" w:styleId="style91">
    <w:name w:val="style91"/>
    <w:basedOn w:val="Policepardfaut"/>
    <w:rsid w:val="00A415B2"/>
    <w:rPr>
      <w:rFonts w:ascii="Arial" w:hAnsi="Arial" w:cs="Arial" w:hint="default"/>
      <w:color w:val="666666"/>
      <w:sz w:val="18"/>
      <w:szCs w:val="18"/>
    </w:rPr>
  </w:style>
  <w:style w:type="character" w:styleId="lev">
    <w:name w:val="Strong"/>
    <w:basedOn w:val="Policepardfaut"/>
    <w:uiPriority w:val="22"/>
    <w:qFormat/>
    <w:rsid w:val="00A415B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912CD"/>
    <w:pPr>
      <w:spacing w:after="0" w:line="240" w:lineRule="auto"/>
    </w:pPr>
    <w:rPr>
      <w:rFonts w:eastAsiaTheme="minorEastAsia"/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912C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6912C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12CD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0E62F9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E6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62F9"/>
  </w:style>
  <w:style w:type="paragraph" w:styleId="Pieddepage">
    <w:name w:val="footer"/>
    <w:basedOn w:val="Normal"/>
    <w:link w:val="PieddepageCar"/>
    <w:uiPriority w:val="99"/>
    <w:unhideWhenUsed/>
    <w:rsid w:val="000E6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62F9"/>
  </w:style>
  <w:style w:type="character" w:styleId="CitationHTML">
    <w:name w:val="HTML Cite"/>
    <w:basedOn w:val="Policepardfaut"/>
    <w:uiPriority w:val="99"/>
    <w:semiHidden/>
    <w:unhideWhenUsed/>
    <w:rsid w:val="004B39C0"/>
    <w:rPr>
      <w:i/>
      <w:iCs/>
    </w:rPr>
  </w:style>
  <w:style w:type="paragraph" w:styleId="NormalWeb">
    <w:name w:val="Normal (Web)"/>
    <w:basedOn w:val="Normal"/>
    <w:uiPriority w:val="99"/>
    <w:unhideWhenUsed/>
    <w:rsid w:val="00A415B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customStyle="1" w:styleId="style1">
    <w:name w:val="style1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Verdana" w:hAnsi="Verdana" w:cs="Times New Roman"/>
      <w:sz w:val="18"/>
      <w:szCs w:val="18"/>
      <w:lang w:eastAsia="fr-FR"/>
    </w:rPr>
  </w:style>
  <w:style w:type="paragraph" w:customStyle="1" w:styleId="style23">
    <w:name w:val="style23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customStyle="1" w:styleId="style55">
    <w:name w:val="style55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74C52B"/>
      <w:sz w:val="24"/>
      <w:szCs w:val="24"/>
      <w:lang w:eastAsia="fr-FR"/>
    </w:rPr>
  </w:style>
  <w:style w:type="paragraph" w:customStyle="1" w:styleId="style57">
    <w:name w:val="style57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Verdana" w:hAnsi="Verdana" w:cs="Times New Roman"/>
      <w:b/>
      <w:bCs/>
      <w:sz w:val="24"/>
      <w:szCs w:val="24"/>
      <w:lang w:eastAsia="fr-FR"/>
    </w:rPr>
  </w:style>
  <w:style w:type="paragraph" w:customStyle="1" w:styleId="style58">
    <w:name w:val="style58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Verdana" w:hAnsi="Verdana" w:cs="Times New Roman"/>
      <w:b/>
      <w:bCs/>
      <w:sz w:val="21"/>
      <w:szCs w:val="21"/>
      <w:lang w:eastAsia="fr-FR"/>
    </w:rPr>
  </w:style>
  <w:style w:type="paragraph" w:customStyle="1" w:styleId="style65">
    <w:name w:val="style65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Verdana" w:hAnsi="Verdana" w:cs="Times New Roman"/>
      <w:b/>
      <w:bCs/>
      <w:sz w:val="18"/>
      <w:szCs w:val="18"/>
      <w:lang w:eastAsia="fr-FR"/>
    </w:rPr>
  </w:style>
  <w:style w:type="paragraph" w:customStyle="1" w:styleId="style66">
    <w:name w:val="style66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Verdana" w:hAnsi="Verdana" w:cs="Times New Roman"/>
      <w:sz w:val="14"/>
      <w:szCs w:val="14"/>
      <w:lang w:eastAsia="fr-FR"/>
    </w:rPr>
  </w:style>
  <w:style w:type="paragraph" w:customStyle="1" w:styleId="style104">
    <w:name w:val="style104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customStyle="1" w:styleId="style1071">
    <w:name w:val="style1071"/>
    <w:basedOn w:val="Normal"/>
    <w:uiPriority w:val="99"/>
    <w:rsid w:val="00A415B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style81">
    <w:name w:val="style81"/>
    <w:basedOn w:val="Policepardfaut"/>
    <w:rsid w:val="00A415B2"/>
    <w:rPr>
      <w:rFonts w:ascii="Arial" w:hAnsi="Arial" w:cs="Arial" w:hint="default"/>
      <w:color w:val="666666"/>
    </w:rPr>
  </w:style>
  <w:style w:type="character" w:customStyle="1" w:styleId="style681">
    <w:name w:val="style681"/>
    <w:basedOn w:val="Policepardfaut"/>
    <w:rsid w:val="00A415B2"/>
    <w:rPr>
      <w:color w:val="3333CC"/>
    </w:rPr>
  </w:style>
  <w:style w:type="character" w:customStyle="1" w:styleId="style611">
    <w:name w:val="style611"/>
    <w:basedOn w:val="Policepardfaut"/>
    <w:rsid w:val="00A415B2"/>
    <w:rPr>
      <w:color w:val="FF0000"/>
    </w:rPr>
  </w:style>
  <w:style w:type="character" w:customStyle="1" w:styleId="style631">
    <w:name w:val="style631"/>
    <w:basedOn w:val="Policepardfaut"/>
    <w:rsid w:val="00A415B2"/>
    <w:rPr>
      <w:color w:val="999999"/>
    </w:rPr>
  </w:style>
  <w:style w:type="character" w:customStyle="1" w:styleId="style601">
    <w:name w:val="style601"/>
    <w:basedOn w:val="Policepardfaut"/>
    <w:rsid w:val="00A415B2"/>
    <w:rPr>
      <w:i/>
      <w:iCs/>
      <w:color w:val="FF0000"/>
    </w:rPr>
  </w:style>
  <w:style w:type="character" w:customStyle="1" w:styleId="style581">
    <w:name w:val="style581"/>
    <w:basedOn w:val="Policepardfaut"/>
    <w:rsid w:val="00A415B2"/>
    <w:rPr>
      <w:rFonts w:ascii="Verdana" w:hAnsi="Verdana" w:hint="default"/>
      <w:b/>
      <w:bCs/>
      <w:sz w:val="21"/>
      <w:szCs w:val="21"/>
    </w:rPr>
  </w:style>
  <w:style w:type="character" w:customStyle="1" w:styleId="style651">
    <w:name w:val="style651"/>
    <w:basedOn w:val="Policepardfaut"/>
    <w:rsid w:val="00A415B2"/>
    <w:rPr>
      <w:rFonts w:ascii="Verdana" w:hAnsi="Verdana" w:hint="default"/>
      <w:b/>
      <w:bCs/>
      <w:sz w:val="18"/>
      <w:szCs w:val="18"/>
    </w:rPr>
  </w:style>
  <w:style w:type="character" w:customStyle="1" w:styleId="style661">
    <w:name w:val="style661"/>
    <w:basedOn w:val="Policepardfaut"/>
    <w:rsid w:val="00A415B2"/>
    <w:rPr>
      <w:rFonts w:ascii="Verdana" w:hAnsi="Verdana" w:hint="default"/>
      <w:sz w:val="14"/>
      <w:szCs w:val="14"/>
    </w:rPr>
  </w:style>
  <w:style w:type="character" w:customStyle="1" w:styleId="style301">
    <w:name w:val="style301"/>
    <w:basedOn w:val="Policepardfaut"/>
    <w:rsid w:val="00A415B2"/>
    <w:rPr>
      <w:rFonts w:ascii="Verdana" w:hAnsi="Verdana" w:hint="default"/>
      <w:b/>
      <w:bCs/>
      <w:sz w:val="15"/>
      <w:szCs w:val="15"/>
    </w:rPr>
  </w:style>
  <w:style w:type="character" w:customStyle="1" w:styleId="style571">
    <w:name w:val="style571"/>
    <w:basedOn w:val="Policepardfaut"/>
    <w:rsid w:val="00A415B2"/>
    <w:rPr>
      <w:rFonts w:ascii="Verdana" w:hAnsi="Verdana" w:hint="default"/>
      <w:b/>
      <w:bCs/>
      <w:sz w:val="24"/>
      <w:szCs w:val="24"/>
    </w:rPr>
  </w:style>
  <w:style w:type="character" w:customStyle="1" w:styleId="style107">
    <w:name w:val="style107"/>
    <w:basedOn w:val="Policepardfaut"/>
    <w:rsid w:val="00A415B2"/>
  </w:style>
  <w:style w:type="character" w:customStyle="1" w:styleId="style251">
    <w:name w:val="style251"/>
    <w:basedOn w:val="Policepardfaut"/>
    <w:rsid w:val="00A415B2"/>
    <w:rPr>
      <w:rFonts w:ascii="Verdana" w:hAnsi="Verdana" w:hint="default"/>
      <w:sz w:val="15"/>
      <w:szCs w:val="15"/>
    </w:rPr>
  </w:style>
  <w:style w:type="character" w:customStyle="1" w:styleId="style111">
    <w:name w:val="style111"/>
    <w:basedOn w:val="Policepardfaut"/>
    <w:rsid w:val="00A415B2"/>
    <w:rPr>
      <w:b/>
      <w:bCs/>
      <w:color w:val="FF0000"/>
    </w:rPr>
  </w:style>
  <w:style w:type="character" w:customStyle="1" w:styleId="style91">
    <w:name w:val="style91"/>
    <w:basedOn w:val="Policepardfaut"/>
    <w:rsid w:val="00A415B2"/>
    <w:rPr>
      <w:rFonts w:ascii="Arial" w:hAnsi="Arial" w:cs="Arial" w:hint="default"/>
      <w:color w:val="666666"/>
      <w:sz w:val="18"/>
      <w:szCs w:val="18"/>
    </w:rPr>
  </w:style>
  <w:style w:type="character" w:styleId="lev">
    <w:name w:val="Strong"/>
    <w:basedOn w:val="Policepardfaut"/>
    <w:uiPriority w:val="22"/>
    <w:qFormat/>
    <w:rsid w:val="00A415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3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bimaxes.com" TargetMode="External"/><Relationship Id="rId18" Type="http://schemas.openxmlformats.org/officeDocument/2006/relationships/hyperlink" Target="https://plus.google.com/u/0/b/113242834206471749058/113242834206471749058/posts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mailto:contact@bimaxes.com" TargetMode="External"/><Relationship Id="rId17" Type="http://schemas.openxmlformats.org/officeDocument/2006/relationships/image" Target="media/image4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witter.com/bimaxes" TargetMode="External"/><Relationship Id="rId20" Type="http://schemas.openxmlformats.org/officeDocument/2006/relationships/hyperlink" Target="https://www.linkedin.com/company/bimaxe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gems.autodesk.com/c/express/4b837145-df45-4b6a-b822-7ecc1b462dd3?i=24b01e34-fdfa-494b-b880-fb1a066c9494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GIF"/><Relationship Id="rId23" Type="http://schemas.openxmlformats.org/officeDocument/2006/relationships/image" Target="media/image7.png"/><Relationship Id="rId10" Type="http://schemas.openxmlformats.org/officeDocument/2006/relationships/hyperlink" Target="https://gems.autodesk.com/c/express/4b837145-df45-4b6a-b822-7ecc1b462dd3?i=24b01e34-fdfa-494b-b880-fb1a066c9494" TargetMode="External"/><Relationship Id="rId19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hyperlink" Target="https://gems.autodesk.com/c/express/4b837145-df45-4b6a-b822-7ecc1b462dd3?i=24b01e34-fdfa-494b-b880-fb1a066c9494" TargetMode="External"/><Relationship Id="rId14" Type="http://schemas.openxmlformats.org/officeDocument/2006/relationships/hyperlink" Target="https://www.facebook.com/pages/Bimaxes/657380914395906?hc_location=ufi" TargetMode="External"/><Relationship Id="rId22" Type="http://schemas.openxmlformats.org/officeDocument/2006/relationships/hyperlink" Target="http://www.viadeo.com/fr/company/bimaxe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</TotalTime>
  <Pages>2</Pages>
  <Words>444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Savary</dc:creator>
  <cp:lastModifiedBy>Catherine Savary </cp:lastModifiedBy>
  <cp:revision>28</cp:revision>
  <cp:lastPrinted>2016-04-21T13:18:00Z</cp:lastPrinted>
  <dcterms:created xsi:type="dcterms:W3CDTF">2016-02-16T14:38:00Z</dcterms:created>
  <dcterms:modified xsi:type="dcterms:W3CDTF">2016-04-27T12:45:00Z</dcterms:modified>
</cp:coreProperties>
</file>